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4"/>
          <w:szCs w:val="44"/>
          <w:lang w:val="en-US" w:eastAsia="zh-CN" w:bidi="ar"/>
        </w:rPr>
        <w:t>大庆简介</w:t>
      </w:r>
    </w:p>
    <w:p>
      <w:pPr>
        <w:keepNext w:val="0"/>
        <w:keepLines w:val="0"/>
        <w:widowControl/>
        <w:suppressLineNumbers w:val="0"/>
        <w:ind w:firstLine="640" w:firstLineChars="200"/>
        <w:jc w:val="both"/>
        <w:rPr>
          <w:rFonts w:hint="eastAsia" w:ascii="仿宋" w:hAnsi="仿宋" w:eastAsia="仿宋" w:cs="仿宋"/>
          <w:sz w:val="32"/>
          <w:szCs w:val="32"/>
        </w:rPr>
      </w:pPr>
      <w:r>
        <w:rPr>
          <w:rFonts w:hint="eastAsia" w:ascii="仿宋" w:hAnsi="仿宋" w:eastAsia="仿宋" w:cs="仿宋"/>
          <w:sz w:val="32"/>
          <w:szCs w:val="32"/>
        </w:rPr>
        <w:t>大庆位于黑龙江省西部、松辽盆地北部，是哈长城市群区域中心城市。现辖5区4县、1个国家级高新技术产业开发区、1个国家级经济技术开发区，驻有大庆油田公司、大庆石化公司、大庆炼化公司3家中直石油石化企业。幅员面积2.1万平方公里，市区5105平方公里；常住人口291.8万，户籍人口259.2万。</w:t>
      </w:r>
    </w:p>
    <w:p>
      <w:pPr>
        <w:keepNext w:val="0"/>
        <w:keepLines w:val="0"/>
        <w:widowControl/>
        <w:suppressLineNumbers w:val="0"/>
        <w:ind w:firstLine="642" w:firstLineChars="200"/>
        <w:jc w:val="both"/>
        <w:rPr>
          <w:rFonts w:hint="eastAsia" w:ascii="仿宋" w:hAnsi="仿宋" w:eastAsia="仿宋" w:cs="仿宋"/>
          <w:sz w:val="32"/>
          <w:szCs w:val="32"/>
        </w:rPr>
      </w:pPr>
      <w:r>
        <w:rPr>
          <w:rFonts w:hint="eastAsia" w:ascii="仿宋" w:hAnsi="仿宋" w:eastAsia="仿宋" w:cs="仿宋"/>
          <w:b/>
          <w:bCs/>
          <w:sz w:val="32"/>
          <w:szCs w:val="32"/>
        </w:rPr>
        <w:t>世界著名的石油城市。</w:t>
      </w:r>
      <w:r>
        <w:rPr>
          <w:rFonts w:hint="eastAsia" w:ascii="仿宋" w:hAnsi="仿宋" w:eastAsia="仿宋" w:cs="仿宋"/>
          <w:sz w:val="32"/>
          <w:szCs w:val="32"/>
        </w:rPr>
        <w:t>大庆因油而生、因油而兴，是世界能源城市伙伴组织19个会员城市之一。大庆油田含油面积6000多平方公里，已探明石油地质储量64亿吨。近年来，大庆坚决扛起维护国家能源安全重大责任，原油连续10年保持3000万吨稳产，天然气上产60亿立方米，古龙页岩油产量“翻番”，大庆国家油气储备基地获批建设，石化和炼化加工原油1458万吨、同比增加207.4万吨；三次采油技术达到国际领先水平，主力油田采收率突破50%、比国内外同类油田高出10—15个百分点。</w:t>
      </w:r>
    </w:p>
    <w:p>
      <w:pPr>
        <w:keepNext w:val="0"/>
        <w:keepLines w:val="0"/>
        <w:widowControl/>
        <w:suppressLineNumbers w:val="0"/>
        <w:ind w:firstLine="642" w:firstLineChars="200"/>
        <w:jc w:val="both"/>
        <w:rPr>
          <w:rFonts w:hint="eastAsia" w:ascii="仿宋" w:hAnsi="仿宋" w:eastAsia="仿宋" w:cs="仿宋"/>
          <w:sz w:val="32"/>
          <w:szCs w:val="32"/>
        </w:rPr>
      </w:pPr>
      <w:r>
        <w:rPr>
          <w:rFonts w:hint="eastAsia" w:ascii="仿宋" w:hAnsi="仿宋" w:eastAsia="仿宋" w:cs="仿宋"/>
          <w:b/>
          <w:bCs/>
          <w:sz w:val="32"/>
          <w:szCs w:val="32"/>
        </w:rPr>
        <w:t>中国新兴的工业城市。</w:t>
      </w:r>
      <w:r>
        <w:rPr>
          <w:rFonts w:hint="eastAsia" w:ascii="仿宋" w:hAnsi="仿宋" w:eastAsia="仿宋" w:cs="仿宋"/>
          <w:sz w:val="32"/>
          <w:szCs w:val="32"/>
        </w:rPr>
        <w:t>作为典型的老工业基地资源型城市，大庆产业基础长期以工业为主导，规上工业增加值占全省近“半壁江山”。1992年，大庆以辟建国家级高新技术产业开发区为标志，开启“二次创业”新征程。经过多年探索实践，大庆形成了加快构建“以新质生产力为引领，以新型工业化为主导”的“1357”现代化产业体系的方向路径，即持续巩固“油气采掘”1个支柱产业，着力夯实“绿色化工、现代大农业、汽车及装备制造”3个优势产业，培育壮大“数字智能、现代生物、创意设计、新能源、新材料”5个战新产业，优质发展“特色文旅、商贸物流、冰雪经济、现代金融、大健康、新型地产、油气开采服务”7个扩能产业，转型发展多元支撑更加稳固。2024年，大庆聚焦构建现代化产业体系，全年招商引资签约金额595亿元，512个投资500万元以上重点项目实现投资562.7亿元，99个省级重点产业项目完成投资406.1亿元、投资完成额全省第一，项目建设综合成效蝉联全省第一，“1357”现代化产业体系产值规模超过9000亿元。数实融合迭代加速、战新产业扩能提质，沃尔沃汽车整车产量累计突破50万辆，吉利醇氢新能源商用车正式下线，建成可再生能源装机规模突破500万千瓦、居全省首位，数字经济企业总量超过3000家，大庆连续三年获评“中国领军智慧城市”。</w:t>
      </w:r>
    </w:p>
    <w:p>
      <w:pPr>
        <w:keepNext w:val="0"/>
        <w:keepLines w:val="0"/>
        <w:widowControl/>
        <w:suppressLineNumbers w:val="0"/>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大庆市2025谋划项目</w:t>
      </w:r>
      <w:r>
        <w:rPr>
          <w:rFonts w:hint="eastAsia" w:ascii="仿宋" w:hAnsi="仿宋" w:eastAsia="仿宋" w:cs="仿宋"/>
          <w:sz w:val="32"/>
          <w:szCs w:val="32"/>
          <w:lang w:eastAsia="zh-CN"/>
        </w:rPr>
        <w:t>如下</w:t>
      </w:r>
    </w:p>
    <w:p>
      <w:pPr>
        <w:keepNext w:val="0"/>
        <w:keepLines w:val="0"/>
        <w:widowControl/>
        <w:suppressLineNumbers w:val="0"/>
        <w:jc w:val="center"/>
        <w:rPr>
          <w:rFonts w:hint="eastAsia" w:ascii="黑体" w:hAnsi="黑体" w:eastAsia="黑体" w:cs="黑体"/>
          <w:color w:val="000000"/>
          <w:kern w:val="0"/>
          <w:sz w:val="44"/>
          <w:szCs w:val="44"/>
          <w:lang w:val="en-US" w:eastAsia="zh-CN" w:bidi="ar"/>
        </w:rPr>
      </w:pPr>
    </w:p>
    <w:p>
      <w:pPr>
        <w:keepNext w:val="0"/>
        <w:keepLines w:val="0"/>
        <w:widowControl/>
        <w:suppressLineNumbers w:val="0"/>
        <w:jc w:val="center"/>
        <w:rPr>
          <w:rFonts w:hint="eastAsia" w:ascii="黑体" w:hAnsi="黑体" w:eastAsia="黑体" w:cs="黑体"/>
          <w:color w:val="000000"/>
          <w:kern w:val="0"/>
          <w:sz w:val="44"/>
          <w:szCs w:val="44"/>
          <w:lang w:val="en-US" w:eastAsia="zh-CN" w:bidi="ar"/>
        </w:rPr>
      </w:pPr>
    </w:p>
    <w:p>
      <w:pPr>
        <w:keepNext w:val="0"/>
        <w:keepLines w:val="0"/>
        <w:widowControl/>
        <w:suppressLineNumbers w:val="0"/>
        <w:jc w:val="center"/>
        <w:rPr>
          <w:rFonts w:hint="eastAsia" w:ascii="黑体" w:hAnsi="黑体" w:eastAsia="黑体" w:cs="黑体"/>
          <w:color w:val="000000"/>
          <w:kern w:val="0"/>
          <w:sz w:val="44"/>
          <w:szCs w:val="44"/>
          <w:lang w:val="en-US" w:eastAsia="zh-CN" w:bidi="ar"/>
        </w:rPr>
      </w:pPr>
    </w:p>
    <w:p>
      <w:pPr>
        <w:keepNext w:val="0"/>
        <w:keepLines w:val="0"/>
        <w:widowControl/>
        <w:suppressLineNumbers w:val="0"/>
        <w:jc w:val="center"/>
        <w:rPr>
          <w:rFonts w:hint="eastAsia" w:ascii="黑体" w:hAnsi="黑体" w:eastAsia="黑体" w:cs="黑体"/>
          <w:color w:val="000000"/>
          <w:kern w:val="0"/>
          <w:sz w:val="44"/>
          <w:szCs w:val="44"/>
          <w:lang w:val="en-US" w:eastAsia="zh-CN" w:bidi="ar"/>
        </w:rPr>
      </w:pPr>
    </w:p>
    <w:p>
      <w:pPr>
        <w:keepNext w:val="0"/>
        <w:keepLines w:val="0"/>
        <w:widowControl/>
        <w:suppressLineNumbers w:val="0"/>
        <w:jc w:val="center"/>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4"/>
          <w:szCs w:val="44"/>
          <w:lang w:val="en-US" w:eastAsia="zh-CN" w:bidi="ar"/>
        </w:rPr>
        <w:t>大庆高新区物流园项目</w:t>
      </w:r>
    </w:p>
    <w:p>
      <w:pPr>
        <w:keepNext w:val="0"/>
        <w:keepLines w:val="0"/>
        <w:widowControl/>
        <w:numPr>
          <w:ilvl w:val="0"/>
          <w:numId w:val="0"/>
        </w:numPr>
        <w:suppressLineNumbers w:val="0"/>
        <w:jc w:val="center"/>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4"/>
          <w:szCs w:val="44"/>
          <w:lang w:val="en-US" w:eastAsia="zh-CN" w:bidi="ar"/>
        </w:rPr>
        <w:t>合资、合作、独资、融资均可</w:t>
      </w:r>
    </w:p>
    <w:p>
      <w:pPr>
        <w:keepNext w:val="0"/>
        <w:keepLines w:val="0"/>
        <w:widowControl/>
        <w:numPr>
          <w:ilvl w:val="0"/>
          <w:numId w:val="0"/>
        </w:numPr>
        <w:suppressLineNumbers w:val="0"/>
        <w:ind w:firstLine="642" w:firstLineChars="20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一、项目名称</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大庆高新区物流园项目</w:t>
      </w:r>
    </w:p>
    <w:p>
      <w:pPr>
        <w:keepNext w:val="0"/>
        <w:keepLines w:val="0"/>
        <w:widowControl/>
        <w:numPr>
          <w:ilvl w:val="0"/>
          <w:numId w:val="0"/>
        </w:numPr>
        <w:suppressLineNumbers w:val="0"/>
        <w:ind w:leftChars="0" w:firstLine="642" w:firstLineChars="20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二、项目建设地点</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color w:val="000000"/>
          <w:kern w:val="0"/>
          <w:sz w:val="32"/>
          <w:szCs w:val="32"/>
          <w:u w:val="none"/>
          <w:lang w:val="en-US" w:eastAsia="zh-CN" w:bidi="ar"/>
        </w:rPr>
      </w:pPr>
      <w:r>
        <w:rPr>
          <w:rFonts w:hint="eastAsia" w:ascii="仿宋" w:hAnsi="仿宋" w:eastAsia="仿宋" w:cs="仿宋"/>
          <w:color w:val="000000"/>
          <w:kern w:val="0"/>
          <w:sz w:val="32"/>
          <w:szCs w:val="32"/>
          <w:u w:val="none"/>
          <w:lang w:val="en-US" w:eastAsia="zh-CN" w:bidi="ar"/>
        </w:rPr>
        <w:t>大庆高新技术产业开发区</w:t>
      </w:r>
    </w:p>
    <w:p>
      <w:pPr>
        <w:keepNext w:val="0"/>
        <w:keepLines w:val="0"/>
        <w:widowControl/>
        <w:numPr>
          <w:ilvl w:val="0"/>
          <w:numId w:val="0"/>
        </w:numPr>
        <w:suppressLineNumbers w:val="0"/>
        <w:ind w:leftChars="0" w:firstLine="642"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三、项目建设内容与规模</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rPr>
        <w:t>物流园区规划占地面积约61公顷。主要建设铁路到发线</w:t>
      </w:r>
      <w:r>
        <w:rPr>
          <w:rFonts w:hint="eastAsia" w:ascii="仿宋" w:hAnsi="仿宋" w:eastAsia="仿宋" w:cs="仿宋"/>
          <w:sz w:val="32"/>
          <w:szCs w:val="32"/>
          <w:lang w:val="en-US" w:eastAsia="zh-CN"/>
        </w:rPr>
        <w:t>3</w:t>
      </w:r>
      <w:r>
        <w:rPr>
          <w:rFonts w:hint="eastAsia" w:ascii="仿宋" w:hAnsi="仿宋" w:eastAsia="仿宋" w:cs="仿宋"/>
          <w:sz w:val="32"/>
          <w:szCs w:val="32"/>
        </w:rPr>
        <w:t>条、煤炭作业线半条（预留半条）、散堆装作业线1条、集装箱作业线2条（预留2条）、站台仓库4栋（预留3栋）、集装箱拆拼箱库2栋（预留2栋）、铁路口岸服务区、海关大楼、商品车存车场等基础设施</w:t>
      </w:r>
      <w:r>
        <w:rPr>
          <w:rFonts w:hint="eastAsia" w:ascii="仿宋" w:hAnsi="仿宋" w:eastAsia="仿宋" w:cs="仿宋"/>
          <w:sz w:val="32"/>
          <w:szCs w:val="32"/>
          <w:lang w:eastAsia="zh-CN"/>
        </w:rPr>
        <w:t>。</w:t>
      </w:r>
    </w:p>
    <w:p>
      <w:pPr>
        <w:keepNext w:val="0"/>
        <w:keepLines w:val="0"/>
        <w:widowControl/>
        <w:numPr>
          <w:ilvl w:val="0"/>
          <w:numId w:val="0"/>
        </w:numPr>
        <w:suppressLineNumbers w:val="0"/>
        <w:ind w:firstLine="642" w:firstLineChars="200"/>
        <w:jc w:val="left"/>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四、投资金额</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rPr>
        <w:t>总投资</w:t>
      </w:r>
      <w:r>
        <w:rPr>
          <w:rFonts w:hint="eastAsia" w:ascii="仿宋" w:hAnsi="仿宋" w:eastAsia="仿宋" w:cs="仿宋"/>
          <w:sz w:val="32"/>
          <w:szCs w:val="32"/>
          <w:lang w:val="en-US" w:eastAsia="zh-CN"/>
        </w:rPr>
        <w:t>5</w:t>
      </w:r>
      <w:r>
        <w:rPr>
          <w:rFonts w:hint="eastAsia" w:ascii="仿宋" w:hAnsi="仿宋" w:eastAsia="仿宋" w:cs="仿宋"/>
          <w:sz w:val="32"/>
          <w:szCs w:val="32"/>
        </w:rPr>
        <w:t>亿元</w:t>
      </w:r>
      <w:r>
        <w:rPr>
          <w:rFonts w:hint="eastAsia" w:ascii="仿宋" w:hAnsi="仿宋" w:eastAsia="仿宋" w:cs="仿宋"/>
          <w:sz w:val="32"/>
          <w:szCs w:val="32"/>
          <w:lang w:eastAsia="zh-CN"/>
        </w:rPr>
        <w:t>。</w:t>
      </w:r>
    </w:p>
    <w:p>
      <w:pPr>
        <w:keepNext w:val="0"/>
        <w:keepLines w:val="0"/>
        <w:widowControl/>
        <w:suppressLineNumbers w:val="0"/>
        <w:ind w:firstLine="642"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五、效益分析</w:t>
      </w:r>
      <w:r>
        <w:rPr>
          <w:rFonts w:hint="eastAsia" w:ascii="仿宋" w:hAnsi="仿宋" w:eastAsia="仿宋" w:cs="仿宋"/>
          <w:color w:val="000000"/>
          <w:kern w:val="0"/>
          <w:sz w:val="32"/>
          <w:szCs w:val="32"/>
          <w:lang w:val="en-US" w:eastAsia="zh-CN" w:bidi="ar"/>
        </w:rPr>
        <w:t>(项目总投资、项目建设期限、投资回报期限、回报率等)</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lang w:val="en-US" w:eastAsia="zh-CN"/>
        </w:rPr>
        <w:t>总</w:t>
      </w:r>
      <w:r>
        <w:rPr>
          <w:rFonts w:hint="eastAsia" w:ascii="仿宋" w:hAnsi="仿宋" w:eastAsia="仿宋" w:cs="仿宋"/>
          <w:sz w:val="32"/>
          <w:szCs w:val="32"/>
        </w:rPr>
        <w:t>投</w:t>
      </w:r>
      <w:r>
        <w:rPr>
          <w:rFonts w:hint="eastAsia" w:ascii="仿宋" w:hAnsi="仿宋" w:eastAsia="仿宋" w:cs="仿宋"/>
          <w:sz w:val="32"/>
          <w:szCs w:val="32"/>
          <w:lang w:val="en-US" w:eastAsia="zh-CN"/>
        </w:rPr>
        <w:t>资5</w:t>
      </w:r>
      <w:r>
        <w:rPr>
          <w:rFonts w:hint="eastAsia" w:ascii="仿宋" w:hAnsi="仿宋" w:eastAsia="仿宋" w:cs="仿宋"/>
          <w:sz w:val="32"/>
          <w:szCs w:val="32"/>
        </w:rPr>
        <w:t>亿元，项目运营期20年，预计年收益率10%</w:t>
      </w:r>
      <w:r>
        <w:rPr>
          <w:rFonts w:hint="eastAsia" w:ascii="仿宋" w:hAnsi="仿宋" w:eastAsia="仿宋" w:cs="仿宋"/>
          <w:sz w:val="32"/>
          <w:szCs w:val="32"/>
          <w:lang w:eastAsia="zh-CN"/>
        </w:rPr>
        <w:t>。</w:t>
      </w:r>
    </w:p>
    <w:p>
      <w:pPr>
        <w:keepNext w:val="0"/>
        <w:keepLines w:val="0"/>
        <w:widowControl/>
        <w:numPr>
          <w:ilvl w:val="0"/>
          <w:numId w:val="0"/>
        </w:numPr>
        <w:suppressLineNumbers w:val="0"/>
        <w:ind w:leftChars="0" w:firstLine="642"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六、合作方式</w:t>
      </w:r>
      <w:r>
        <w:rPr>
          <w:rFonts w:hint="eastAsia" w:ascii="仿宋" w:hAnsi="仿宋" w:eastAsia="仿宋" w:cs="仿宋"/>
          <w:color w:val="000000"/>
          <w:kern w:val="0"/>
          <w:sz w:val="32"/>
          <w:szCs w:val="32"/>
          <w:lang w:val="en-US" w:eastAsia="zh-CN" w:bidi="ar"/>
        </w:rPr>
        <w:t>(合资、合作、独资、融资等)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合资、合作、独资、融资均可。</w:t>
      </w:r>
    </w:p>
    <w:p>
      <w:pPr>
        <w:keepNext w:val="0"/>
        <w:keepLines w:val="0"/>
        <w:widowControl/>
        <w:suppressLineNumbers w:val="0"/>
        <w:ind w:firstLine="642"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七、4567产业</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现代物流业</w:t>
      </w:r>
    </w:p>
    <w:p>
      <w:pPr>
        <w:keepNext w:val="0"/>
        <w:keepLines w:val="0"/>
        <w:widowControl/>
        <w:numPr>
          <w:ilvl w:val="0"/>
          <w:numId w:val="0"/>
        </w:numPr>
        <w:suppressLineNumbers w:val="0"/>
        <w:ind w:firstLine="642"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八、联系方式</w:t>
      </w:r>
      <w:r>
        <w:rPr>
          <w:rFonts w:hint="eastAsia" w:ascii="仿宋" w:hAnsi="仿宋" w:eastAsia="仿宋" w:cs="仿宋"/>
          <w:color w:val="000000"/>
          <w:kern w:val="0"/>
          <w:sz w:val="32"/>
          <w:szCs w:val="32"/>
          <w:lang w:val="en-US" w:eastAsia="zh-CN" w:bidi="ar"/>
        </w:rPr>
        <w:t>(联系单位、联系人、电话、电子邮箱等)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联系人：穆璐璐</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联系电话：15331998299</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大庆高新区新兴产业促进中心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电子邮箱：dongji0314@126.com</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adjustRightInd w:val="0"/>
        <w:snapToGrid w:val="0"/>
        <w:spacing w:after="0" w:line="600" w:lineRule="exact"/>
        <w:jc w:val="center"/>
        <w:rPr>
          <w:rFonts w:hint="eastAsia" w:ascii="黑体" w:hAnsi="黑体" w:eastAsia="黑体" w:cs="Times New Roman"/>
          <w:sz w:val="44"/>
          <w:szCs w:val="44"/>
          <w14:ligatures w14:val="none"/>
        </w:rPr>
      </w:pPr>
      <w:r>
        <w:rPr>
          <w:rFonts w:hint="eastAsia" w:ascii="黑体" w:hAnsi="黑体" w:eastAsia="黑体" w:cs="Times New Roman"/>
          <w:sz w:val="44"/>
          <w:szCs w:val="44"/>
          <w14:ligatures w14:val="none"/>
        </w:rPr>
        <w:t>多维时空增材制造数字经济产业园项目</w:t>
      </w:r>
    </w:p>
    <w:p>
      <w:pPr>
        <w:adjustRightInd w:val="0"/>
        <w:snapToGrid w:val="0"/>
        <w:spacing w:after="0" w:line="600" w:lineRule="exact"/>
        <w:ind w:firstLine="880" w:firstLineChars="200"/>
        <w:jc w:val="center"/>
        <w:rPr>
          <w:rFonts w:hint="eastAsia" w:ascii="黑体" w:hAnsi="黑体" w:eastAsia="黑体" w:cs="Times New Roman"/>
          <w:sz w:val="44"/>
          <w:szCs w:val="44"/>
          <w14:ligatures w14:val="none"/>
        </w:rPr>
      </w:pPr>
      <w:r>
        <w:rPr>
          <w:rFonts w:hint="eastAsia" w:ascii="黑体" w:hAnsi="黑体" w:eastAsia="黑体" w:cs="Times New Roman"/>
          <w:sz w:val="44"/>
          <w:szCs w:val="44"/>
          <w14:ligatures w14:val="none"/>
        </w:rPr>
        <w:t>合资</w:t>
      </w:r>
    </w:p>
    <w:p>
      <w:pPr>
        <w:pStyle w:val="10"/>
        <w:numPr>
          <w:ilvl w:val="0"/>
          <w:numId w:val="0"/>
        </w:numPr>
        <w:adjustRightInd w:val="0"/>
        <w:snapToGrid w:val="0"/>
        <w:spacing w:after="0" w:line="600" w:lineRule="exact"/>
        <w:ind w:leftChars="0" w:firstLine="642" w:firstLineChars="200"/>
        <w:rPr>
          <w:rFonts w:ascii="仿宋" w:hAnsi="仿宋" w:eastAsia="仿宋" w:cs="Times New Roman"/>
          <w:b/>
          <w:bCs/>
          <w:sz w:val="32"/>
          <w:szCs w:val="32"/>
          <w14:ligatures w14:val="none"/>
        </w:rPr>
      </w:pPr>
      <w:r>
        <w:rPr>
          <w:rFonts w:hint="eastAsia" w:ascii="仿宋" w:hAnsi="仿宋" w:eastAsia="仿宋" w:cs="Times New Roman"/>
          <w:b/>
          <w:bCs/>
          <w:sz w:val="32"/>
          <w:szCs w:val="32"/>
          <w:lang w:eastAsia="zh-CN"/>
          <w14:ligatures w14:val="none"/>
        </w:rPr>
        <w:t>一、</w:t>
      </w:r>
      <w:r>
        <w:rPr>
          <w:rFonts w:hint="eastAsia" w:ascii="仿宋" w:hAnsi="仿宋" w:eastAsia="仿宋" w:cs="Times New Roman"/>
          <w:b/>
          <w:bCs/>
          <w:sz w:val="32"/>
          <w:szCs w:val="32"/>
          <w14:ligatures w14:val="none"/>
        </w:rPr>
        <w:t>项目名称</w:t>
      </w:r>
    </w:p>
    <w:p>
      <w:pPr>
        <w:adjustRightInd w:val="0"/>
        <w:snapToGrid w:val="0"/>
        <w:spacing w:after="0" w:line="600" w:lineRule="exact"/>
        <w:ind w:firstLine="640" w:firstLineChars="200"/>
        <w:rPr>
          <w:rFonts w:hint="eastAsia" w:ascii="仿宋" w:hAnsi="仿宋" w:eastAsia="仿宋" w:cs="Times New Roman"/>
          <w:b/>
          <w:bCs/>
          <w:sz w:val="32"/>
          <w:szCs w:val="32"/>
          <w14:ligatures w14:val="none"/>
        </w:rPr>
      </w:pPr>
      <w:r>
        <w:rPr>
          <w:rStyle w:val="11"/>
          <w:rFonts w:hint="eastAsia" w:ascii="仿宋" w:hAnsi="仿宋" w:eastAsia="仿宋" w:cs="Times New Roman"/>
          <w:sz w:val="32"/>
          <w:szCs w:val="32"/>
        </w:rPr>
        <w:t>多维时空增材制造数字经济产业园项目</w:t>
      </w:r>
    </w:p>
    <w:p>
      <w:pPr>
        <w:numPr>
          <w:ilvl w:val="0"/>
          <w:numId w:val="0"/>
        </w:numPr>
        <w:adjustRightInd w:val="0"/>
        <w:snapToGrid w:val="0"/>
        <w:spacing w:after="0" w:line="600" w:lineRule="exact"/>
        <w:ind w:leftChars="0" w:firstLine="642" w:firstLineChars="200"/>
        <w:rPr>
          <w:rFonts w:hint="eastAsia" w:ascii="仿宋" w:hAnsi="仿宋" w:eastAsia="仿宋" w:cs="Times New Roman"/>
          <w:b/>
          <w:bCs/>
          <w:sz w:val="32"/>
          <w:szCs w:val="32"/>
          <w14:ligatures w14:val="none"/>
        </w:rPr>
      </w:pPr>
      <w:r>
        <w:rPr>
          <w:rFonts w:hint="eastAsia" w:ascii="仿宋" w:hAnsi="仿宋" w:eastAsia="仿宋" w:cs="Times New Roman"/>
          <w:b/>
          <w:bCs/>
          <w:sz w:val="32"/>
          <w:szCs w:val="32"/>
          <w:lang w:eastAsia="zh-CN"/>
          <w14:ligatures w14:val="none"/>
        </w:rPr>
        <w:t>二、</w:t>
      </w:r>
      <w:r>
        <w:rPr>
          <w:rFonts w:hint="eastAsia" w:ascii="仿宋" w:hAnsi="仿宋" w:eastAsia="仿宋" w:cs="Times New Roman"/>
          <w:b/>
          <w:bCs/>
          <w:sz w:val="32"/>
          <w:szCs w:val="32"/>
          <w14:ligatures w14:val="none"/>
        </w:rPr>
        <w:t>项目建设地点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b w:val="0"/>
          <w:bCs w:val="0"/>
          <w:sz w:val="32"/>
          <w:szCs w:val="32"/>
          <w:lang w:eastAsia="zh-CN"/>
          <w14:ligatures w14:val="none"/>
        </w:rPr>
      </w:pPr>
      <w:r>
        <w:rPr>
          <w:rFonts w:hint="eastAsia" w:ascii="仿宋_GB2312" w:hAnsi="仿宋_GB2312" w:eastAsia="仿宋_GB2312" w:cs="仿宋_GB2312"/>
          <w:sz w:val="32"/>
          <w:szCs w:val="32"/>
          <w:lang w:val="en-US" w:eastAsia="zh-CN"/>
        </w:rPr>
        <w:t>大庆市高新区主体区</w:t>
      </w:r>
    </w:p>
    <w:p>
      <w:pPr>
        <w:numPr>
          <w:ilvl w:val="0"/>
          <w:numId w:val="0"/>
        </w:numPr>
        <w:adjustRightInd w:val="0"/>
        <w:snapToGrid w:val="0"/>
        <w:spacing w:after="0" w:line="600" w:lineRule="exact"/>
        <w:ind w:leftChars="0" w:firstLine="642" w:firstLineChars="200"/>
        <w:rPr>
          <w:rFonts w:hint="eastAsia" w:ascii="仿宋" w:hAnsi="仿宋" w:eastAsia="仿宋" w:cs="Times New Roman"/>
          <w:b/>
          <w:bCs/>
          <w:sz w:val="32"/>
          <w:szCs w:val="32"/>
          <w14:ligatures w14:val="none"/>
        </w:rPr>
      </w:pPr>
      <w:r>
        <w:rPr>
          <w:rFonts w:hint="eastAsia" w:ascii="仿宋" w:hAnsi="仿宋" w:eastAsia="仿宋" w:cs="Times New Roman"/>
          <w:b/>
          <w:bCs/>
          <w:sz w:val="32"/>
          <w:szCs w:val="32"/>
          <w:lang w:eastAsia="zh-CN"/>
          <w14:ligatures w14:val="none"/>
        </w:rPr>
        <w:t>三、</w:t>
      </w:r>
      <w:r>
        <w:rPr>
          <w:rFonts w:hint="eastAsia" w:ascii="仿宋" w:hAnsi="仿宋" w:eastAsia="仿宋" w:cs="Times New Roman"/>
          <w:b/>
          <w:bCs/>
          <w:sz w:val="32"/>
          <w:szCs w:val="32"/>
          <w14:ligatures w14:val="none"/>
        </w:rPr>
        <w:t>项目建设内容与规模</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多维时空增材制造数字经济产业园项目用地16.22公顷，总建筑面积12万平方米，总投资13.5亿元。由增材制造高端装备研发、增材制造高端装备产业化和工业设计研发及应用三个板块构成。</w:t>
      </w:r>
    </w:p>
    <w:p>
      <w:pPr>
        <w:keepNext w:val="0"/>
        <w:keepLines w:val="0"/>
        <w:pageBreakBefore w:val="0"/>
        <w:numPr>
          <w:ilvl w:val="0"/>
          <w:numId w:val="1"/>
        </w:numPr>
        <w:kinsoku/>
        <w:wordWrap/>
        <w:overflowPunct/>
        <w:topLinePunct w:val="0"/>
        <w:autoSpaceDE/>
        <w:autoSpaceDN/>
        <w:bidi w:val="0"/>
        <w:snapToGrid w:val="0"/>
        <w:spacing w:line="560" w:lineRule="exact"/>
        <w:ind w:firstLine="642"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增材制造工程技术研究中心高端装备系统开发项目。</w:t>
      </w:r>
      <w:r>
        <w:rPr>
          <w:rFonts w:hint="eastAsia" w:ascii="Times New Roman" w:hAnsi="Times New Roman" w:eastAsia="仿宋_GB2312" w:cs="Times New Roman"/>
          <w:sz w:val="32"/>
          <w:szCs w:val="32"/>
          <w:lang w:val="en-US" w:eastAsia="zh-CN"/>
        </w:rPr>
        <w:t>投资3.5亿元，依托多为时空国家级增材制造工程技术研究中心，主要建设包括科研楼、科学家工作中心、实验楼，研究开发超大尺寸增减融合制造技术、超声波3DP高速金属粉材增材制造技术、阵列式激光PBF金属粉材增材制造技术、大尺寸无机复合材料增材制造技术、大孔径压电陶瓷喷头技术及智能生产装备，配套建设包公楼、人才公寓、食堂等附属设施。</w:t>
      </w:r>
    </w:p>
    <w:p>
      <w:pPr>
        <w:keepNext w:val="0"/>
        <w:keepLines w:val="0"/>
        <w:pageBreakBefore w:val="0"/>
        <w:numPr>
          <w:ilvl w:val="0"/>
          <w:numId w:val="1"/>
        </w:numPr>
        <w:kinsoku/>
        <w:wordWrap/>
        <w:overflowPunct/>
        <w:topLinePunct w:val="0"/>
        <w:autoSpaceDE/>
        <w:autoSpaceDN/>
        <w:bidi w:val="0"/>
        <w:snapToGrid w:val="0"/>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增材制造高端装备产业化项目。</w:t>
      </w:r>
      <w:r>
        <w:rPr>
          <w:rFonts w:hint="eastAsia" w:ascii="Times New Roman" w:hAnsi="Times New Roman" w:eastAsia="仿宋_GB2312" w:cs="Times New Roman"/>
          <w:sz w:val="32"/>
          <w:szCs w:val="32"/>
          <w:lang w:val="en-US" w:eastAsia="zh-CN"/>
        </w:rPr>
        <w:t>投资6.2亿元，总建筑面积约3万平米，配套购置超大尺寸增减融合制造装备20台套、超声波3DP高速金属粉材增材制造装备30台套、阵列式激光PBF金属粉材增材制造装备30台套、无机复合材料增材制造装备50台套、生物质材料增材制造装备20台套、PEEK特种高分子材料增材制造装备20台套。</w:t>
      </w:r>
    </w:p>
    <w:p>
      <w:pPr>
        <w:keepNext w:val="0"/>
        <w:keepLines w:val="0"/>
        <w:pageBreakBefore w:val="0"/>
        <w:numPr>
          <w:ilvl w:val="0"/>
          <w:numId w:val="1"/>
        </w:numPr>
        <w:kinsoku/>
        <w:wordWrap/>
        <w:overflowPunct/>
        <w:topLinePunct w:val="0"/>
        <w:autoSpaceDE/>
        <w:autoSpaceDN/>
        <w:bidi w:val="0"/>
        <w:snapToGrid w:val="0"/>
        <w:spacing w:line="560" w:lineRule="exact"/>
        <w:ind w:firstLine="642"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国家级工业设计研究院研发中心项目。</w:t>
      </w:r>
      <w:r>
        <w:rPr>
          <w:rFonts w:hint="eastAsia" w:ascii="Times New Roman" w:hAnsi="Times New Roman" w:eastAsia="仿宋_GB2312" w:cs="Times New Roman"/>
          <w:sz w:val="32"/>
          <w:szCs w:val="32"/>
          <w:lang w:val="en-US" w:eastAsia="zh-CN"/>
        </w:rPr>
        <w:t>投资3.8亿元，建设内容包括基础研究平台、技术支撑平台、成果转化平台、咨询服务平台，构成了国家级工业设计研究院的核心功能。建设知识工程与算法开发中心、人工智能+增材制造场景开发中心、人工智能智慧奇点平台、植物神经人工智能算法开发中心等。配套建设包公楼、企业科技展览馆人才公寓、食堂等附属设施。</w:t>
      </w:r>
    </w:p>
    <w:p>
      <w:pPr>
        <w:adjustRightInd w:val="0"/>
        <w:snapToGrid w:val="0"/>
        <w:spacing w:after="0" w:line="600" w:lineRule="exact"/>
        <w:ind w:firstLine="642" w:firstLineChars="200"/>
        <w:rPr>
          <w:rFonts w:hint="eastAsia" w:ascii="仿宋" w:hAnsi="仿宋" w:eastAsia="仿宋" w:cs="Times New Roman"/>
          <w:b/>
          <w:bCs/>
          <w:sz w:val="32"/>
          <w:szCs w:val="32"/>
          <w14:ligatures w14:val="none"/>
        </w:rPr>
      </w:pPr>
      <w:r>
        <w:rPr>
          <w:rFonts w:hint="eastAsia" w:ascii="仿宋" w:hAnsi="仿宋" w:eastAsia="仿宋" w:cs="Times New Roman"/>
          <w:b/>
          <w:bCs/>
          <w:sz w:val="32"/>
          <w:szCs w:val="32"/>
          <w14:ligatures w14:val="none"/>
        </w:rPr>
        <w:t>四、投资金额</w:t>
      </w:r>
    </w:p>
    <w:p>
      <w:pPr>
        <w:adjustRightInd w:val="0"/>
        <w:snapToGrid w:val="0"/>
        <w:spacing w:after="0" w:line="600" w:lineRule="exact"/>
        <w:ind w:firstLine="640" w:firstLineChars="200"/>
        <w:rPr>
          <w:rStyle w:val="11"/>
          <w:rFonts w:hint="eastAsia" w:ascii="仿宋" w:hAnsi="仿宋" w:eastAsia="仿宋" w:cs="Times New Roman"/>
          <w:sz w:val="32"/>
          <w:szCs w:val="32"/>
        </w:rPr>
      </w:pPr>
      <w:r>
        <w:rPr>
          <w:rStyle w:val="11"/>
          <w:rFonts w:hint="eastAsia" w:ascii="仿宋" w:hAnsi="仿宋" w:eastAsia="仿宋" w:cs="Times New Roman"/>
          <w:sz w:val="32"/>
          <w:szCs w:val="32"/>
          <w:lang w:val="en-US" w:eastAsia="zh-CN"/>
        </w:rPr>
        <w:t>投资金额：13.5亿元</w:t>
      </w:r>
    </w:p>
    <w:p>
      <w:pPr>
        <w:numPr>
          <w:ilvl w:val="0"/>
          <w:numId w:val="0"/>
        </w:numPr>
        <w:adjustRightInd w:val="0"/>
        <w:snapToGrid w:val="0"/>
        <w:spacing w:after="0" w:line="600" w:lineRule="exact"/>
        <w:ind w:firstLine="642" w:firstLineChars="200"/>
        <w:rPr>
          <w:rFonts w:hint="eastAsia" w:ascii="仿宋" w:hAnsi="仿宋" w:eastAsia="仿宋" w:cs="Times New Roman"/>
          <w:b/>
          <w:bCs/>
          <w:sz w:val="32"/>
          <w:szCs w:val="32"/>
          <w14:ligatures w14:val="none"/>
        </w:rPr>
      </w:pPr>
      <w:r>
        <w:rPr>
          <w:rFonts w:hint="eastAsia" w:ascii="仿宋" w:hAnsi="仿宋" w:eastAsia="仿宋" w:cs="Times New Roman"/>
          <w:b/>
          <w:bCs/>
          <w:sz w:val="32"/>
          <w:szCs w:val="32"/>
          <w:lang w:eastAsia="zh-CN"/>
          <w14:ligatures w14:val="none"/>
        </w:rPr>
        <w:t>五、</w:t>
      </w:r>
      <w:r>
        <w:rPr>
          <w:rFonts w:hint="eastAsia" w:ascii="仿宋" w:hAnsi="仿宋" w:eastAsia="仿宋" w:cs="Times New Roman"/>
          <w:b/>
          <w:bCs/>
          <w:sz w:val="32"/>
          <w:szCs w:val="32"/>
          <w14:ligatures w14:val="none"/>
        </w:rPr>
        <w:t>效益分析(项目总投资、项目建设期限、投资回报期限、回报率等)</w:t>
      </w:r>
    </w:p>
    <w:p>
      <w:pPr>
        <w:adjustRightInd w:val="0"/>
        <w:snapToGrid w:val="0"/>
        <w:spacing w:after="0" w:line="600" w:lineRule="exact"/>
        <w:ind w:firstLine="640" w:firstLineChars="200"/>
        <w:rPr>
          <w:rStyle w:val="11"/>
          <w:rFonts w:hint="default" w:ascii="仿宋" w:hAnsi="仿宋" w:eastAsia="仿宋" w:cs="Times New Roman"/>
          <w:sz w:val="32"/>
          <w:szCs w:val="32"/>
          <w:lang w:val="en-US" w:eastAsia="zh-CN"/>
        </w:rPr>
      </w:pPr>
      <w:r>
        <w:rPr>
          <w:rStyle w:val="11"/>
          <w:rFonts w:hint="eastAsia" w:ascii="仿宋" w:hAnsi="仿宋" w:eastAsia="仿宋" w:cs="Times New Roman"/>
          <w:sz w:val="32"/>
          <w:szCs w:val="32"/>
          <w:lang w:val="en-US" w:eastAsia="zh-CN"/>
        </w:rPr>
        <w:t>项目总投资：13.5亿元</w:t>
      </w:r>
    </w:p>
    <w:p>
      <w:pPr>
        <w:adjustRightInd w:val="0"/>
        <w:snapToGrid w:val="0"/>
        <w:spacing w:after="0" w:line="600" w:lineRule="exact"/>
        <w:ind w:firstLine="640" w:firstLineChars="200"/>
        <w:rPr>
          <w:rStyle w:val="11"/>
          <w:rFonts w:hint="default" w:ascii="仿宋" w:hAnsi="仿宋" w:eastAsia="仿宋" w:cs="Times New Roman"/>
          <w:sz w:val="32"/>
          <w:szCs w:val="32"/>
          <w:lang w:val="en-US" w:eastAsia="zh-CN"/>
        </w:rPr>
      </w:pPr>
      <w:r>
        <w:rPr>
          <w:rStyle w:val="11"/>
          <w:rFonts w:hint="eastAsia" w:ascii="仿宋" w:hAnsi="仿宋" w:eastAsia="仿宋" w:cs="Times New Roman"/>
          <w:sz w:val="32"/>
          <w:szCs w:val="32"/>
          <w:lang w:val="en-US" w:eastAsia="zh-CN"/>
        </w:rPr>
        <w:t>项目建设期限：2025年03月-2025年12月</w:t>
      </w:r>
    </w:p>
    <w:p>
      <w:pPr>
        <w:adjustRightInd w:val="0"/>
        <w:snapToGrid w:val="0"/>
        <w:spacing w:after="0" w:line="600" w:lineRule="exact"/>
        <w:ind w:firstLine="640" w:firstLineChars="200"/>
        <w:rPr>
          <w:rStyle w:val="11"/>
          <w:rFonts w:hint="default" w:ascii="仿宋" w:hAnsi="仿宋" w:eastAsia="仿宋" w:cs="Times New Roman"/>
          <w:sz w:val="32"/>
          <w:szCs w:val="32"/>
          <w:lang w:val="en-US" w:eastAsia="zh-CN"/>
        </w:rPr>
      </w:pPr>
      <w:r>
        <w:rPr>
          <w:rStyle w:val="11"/>
          <w:rFonts w:hint="eastAsia" w:ascii="仿宋" w:hAnsi="仿宋" w:eastAsia="仿宋" w:cs="Times New Roman"/>
          <w:sz w:val="32"/>
          <w:szCs w:val="32"/>
          <w:lang w:val="en-US" w:eastAsia="zh-CN"/>
        </w:rPr>
        <w:t xml:space="preserve">投资回报期限：2年 </w:t>
      </w:r>
    </w:p>
    <w:p>
      <w:pPr>
        <w:adjustRightInd w:val="0"/>
        <w:snapToGrid w:val="0"/>
        <w:spacing w:after="0" w:line="600" w:lineRule="exact"/>
        <w:ind w:firstLine="640" w:firstLineChars="200"/>
        <w:rPr>
          <w:rStyle w:val="11"/>
          <w:rFonts w:hint="eastAsia" w:ascii="仿宋" w:hAnsi="仿宋" w:eastAsia="仿宋" w:cs="Times New Roman"/>
          <w:sz w:val="32"/>
          <w:szCs w:val="32"/>
          <w:lang w:val="en-US" w:eastAsia="zh-CN"/>
        </w:rPr>
      </w:pPr>
      <w:r>
        <w:rPr>
          <w:rStyle w:val="11"/>
          <w:rFonts w:hint="eastAsia" w:ascii="仿宋" w:hAnsi="仿宋" w:eastAsia="仿宋" w:cs="Times New Roman"/>
          <w:sz w:val="32"/>
          <w:szCs w:val="32"/>
          <w:lang w:val="en-US" w:eastAsia="zh-CN"/>
        </w:rPr>
        <w:t>回报率：22.2%</w:t>
      </w:r>
    </w:p>
    <w:p>
      <w:pPr>
        <w:adjustRightInd w:val="0"/>
        <w:snapToGrid w:val="0"/>
        <w:spacing w:after="0" w:line="600" w:lineRule="exact"/>
        <w:ind w:firstLine="640" w:firstLineChars="200"/>
        <w:rPr>
          <w:rStyle w:val="11"/>
          <w:rFonts w:hint="default" w:ascii="仿宋" w:hAnsi="仿宋" w:eastAsia="仿宋" w:cs="Times New Roman"/>
          <w:sz w:val="32"/>
          <w:szCs w:val="32"/>
          <w:lang w:val="en-US" w:eastAsia="zh-CN"/>
        </w:rPr>
      </w:pPr>
      <w:r>
        <w:rPr>
          <w:rFonts w:hint="eastAsia" w:ascii="Times New Roman" w:hAnsi="Times New Roman" w:eastAsia="仿宋_GB2312" w:cs="Times New Roman"/>
          <w:sz w:val="32"/>
          <w:szCs w:val="32"/>
          <w:lang w:val="en-US" w:eastAsia="zh-CN"/>
        </w:rPr>
        <w:t>利税：2亿元</w:t>
      </w:r>
    </w:p>
    <w:p>
      <w:pPr>
        <w:numPr>
          <w:ilvl w:val="0"/>
          <w:numId w:val="0"/>
        </w:numPr>
        <w:adjustRightInd w:val="0"/>
        <w:snapToGrid w:val="0"/>
        <w:spacing w:after="0" w:line="600" w:lineRule="exact"/>
        <w:ind w:leftChars="0" w:firstLine="642" w:firstLineChars="200"/>
        <w:rPr>
          <w:rFonts w:hint="eastAsia" w:ascii="仿宋" w:hAnsi="仿宋" w:eastAsia="仿宋" w:cs="Times New Roman"/>
          <w:b/>
          <w:bCs/>
          <w:sz w:val="32"/>
          <w:szCs w:val="32"/>
          <w14:ligatures w14:val="none"/>
        </w:rPr>
      </w:pPr>
      <w:r>
        <w:rPr>
          <w:rFonts w:hint="eastAsia" w:ascii="仿宋" w:hAnsi="仿宋" w:eastAsia="仿宋" w:cs="Times New Roman"/>
          <w:b/>
          <w:bCs/>
          <w:sz w:val="32"/>
          <w:szCs w:val="32"/>
          <w:lang w:eastAsia="zh-CN"/>
          <w14:ligatures w14:val="none"/>
        </w:rPr>
        <w:t>六、</w:t>
      </w:r>
      <w:r>
        <w:rPr>
          <w:rFonts w:hint="eastAsia" w:ascii="仿宋" w:hAnsi="仿宋" w:eastAsia="仿宋" w:cs="Times New Roman"/>
          <w:b/>
          <w:bCs/>
          <w:sz w:val="32"/>
          <w:szCs w:val="32"/>
          <w14:ligatures w14:val="none"/>
        </w:rPr>
        <w:t>合作方式(合资、合作、独资、融资等)</w:t>
      </w:r>
    </w:p>
    <w:p>
      <w:pPr>
        <w:numPr>
          <w:ilvl w:val="0"/>
          <w:numId w:val="0"/>
        </w:numPr>
        <w:adjustRightInd w:val="0"/>
        <w:snapToGrid w:val="0"/>
        <w:spacing w:after="0" w:line="600" w:lineRule="exact"/>
        <w:ind w:leftChars="0" w:firstLine="640" w:firstLineChars="200"/>
        <w:rPr>
          <w:rFonts w:hint="eastAsia" w:ascii="仿宋" w:hAnsi="仿宋" w:eastAsia="仿宋" w:cs="Times New Roman"/>
          <w:b w:val="0"/>
          <w:bCs w:val="0"/>
          <w:sz w:val="32"/>
          <w:szCs w:val="32"/>
          <w14:ligatures w14:val="none"/>
        </w:rPr>
      </w:pPr>
      <w:r>
        <w:rPr>
          <w:rFonts w:hint="eastAsia" w:ascii="仿宋" w:hAnsi="仿宋" w:eastAsia="仿宋" w:cs="Times New Roman"/>
          <w:b w:val="0"/>
          <w:bCs w:val="0"/>
          <w:sz w:val="32"/>
          <w:szCs w:val="32"/>
          <w:lang w:eastAsia="zh-CN"/>
          <w14:ligatures w14:val="none"/>
        </w:rPr>
        <w:t>合资</w:t>
      </w:r>
    </w:p>
    <w:p>
      <w:pPr>
        <w:adjustRightInd w:val="0"/>
        <w:snapToGrid w:val="0"/>
        <w:spacing w:after="0" w:line="600" w:lineRule="exact"/>
        <w:ind w:firstLine="642" w:firstLineChars="200"/>
        <w:rPr>
          <w:rFonts w:hint="eastAsia" w:ascii="仿宋" w:hAnsi="仿宋" w:eastAsia="仿宋" w:cs="Times New Roman"/>
          <w:b/>
          <w:bCs/>
          <w:sz w:val="32"/>
          <w:szCs w:val="32"/>
          <w14:ligatures w14:val="none"/>
        </w:rPr>
      </w:pPr>
      <w:r>
        <w:rPr>
          <w:rFonts w:hint="eastAsia" w:ascii="仿宋" w:hAnsi="仿宋" w:eastAsia="仿宋" w:cs="Times New Roman"/>
          <w:b/>
          <w:bCs/>
          <w:sz w:val="32"/>
          <w:szCs w:val="32"/>
          <w14:ligatures w14:val="none"/>
        </w:rPr>
        <w:t>七、4567 产业</w:t>
      </w:r>
    </w:p>
    <w:p>
      <w:pPr>
        <w:numPr>
          <w:ilvl w:val="0"/>
          <w:numId w:val="0"/>
        </w:numPr>
        <w:adjustRightInd w:val="0"/>
        <w:snapToGrid w:val="0"/>
        <w:spacing w:after="0" w:line="600" w:lineRule="exact"/>
        <w:ind w:firstLine="640" w:firstLineChars="200"/>
        <w:rPr>
          <w:rFonts w:hint="eastAsia" w:ascii="仿宋" w:hAnsi="仿宋" w:eastAsia="仿宋" w:cs="Times New Roman"/>
          <w:b w:val="0"/>
          <w:bCs w:val="0"/>
          <w:sz w:val="32"/>
          <w:szCs w:val="32"/>
          <w:lang w:val="en-US" w:eastAsia="zh-CN"/>
          <w14:ligatures w14:val="none"/>
        </w:rPr>
      </w:pPr>
      <w:r>
        <w:rPr>
          <w:rFonts w:hint="eastAsia" w:ascii="仿宋" w:hAnsi="仿宋" w:eastAsia="仿宋" w:cs="Times New Roman"/>
          <w:b w:val="0"/>
          <w:bCs w:val="0"/>
          <w:sz w:val="32"/>
          <w:szCs w:val="32"/>
          <w14:ligatures w14:val="none"/>
        </w:rPr>
        <w:t>“5” 个战略性新兴产业</w:t>
      </w:r>
      <w:r>
        <w:rPr>
          <w:rFonts w:hint="eastAsia" w:ascii="仿宋" w:hAnsi="仿宋" w:eastAsia="仿宋" w:cs="Times New Roman"/>
          <w:b w:val="0"/>
          <w:bCs w:val="0"/>
          <w:sz w:val="32"/>
          <w:szCs w:val="32"/>
          <w:lang w:eastAsia="zh-CN"/>
          <w14:ligatures w14:val="none"/>
        </w:rPr>
        <w:t>（</w:t>
      </w:r>
      <w:r>
        <w:rPr>
          <w:rFonts w:hint="eastAsia" w:ascii="仿宋" w:hAnsi="仿宋" w:eastAsia="仿宋" w:cs="Times New Roman"/>
          <w:b w:val="0"/>
          <w:bCs w:val="0"/>
          <w:sz w:val="32"/>
          <w:szCs w:val="32"/>
          <w14:ligatures w14:val="none"/>
        </w:rPr>
        <w:t>高端装备</w:t>
      </w:r>
      <w:r>
        <w:rPr>
          <w:rFonts w:hint="eastAsia" w:ascii="仿宋" w:hAnsi="仿宋" w:eastAsia="仿宋" w:cs="Times New Roman"/>
          <w:b w:val="0"/>
          <w:bCs w:val="0"/>
          <w:sz w:val="32"/>
          <w:szCs w:val="32"/>
          <w:lang w:eastAsia="zh-CN"/>
          <w14:ligatures w14:val="none"/>
        </w:rPr>
        <w:t>）</w:t>
      </w:r>
    </w:p>
    <w:p>
      <w:pPr>
        <w:numPr>
          <w:ilvl w:val="0"/>
          <w:numId w:val="0"/>
        </w:numPr>
        <w:adjustRightInd w:val="0"/>
        <w:snapToGrid w:val="0"/>
        <w:spacing w:after="0" w:line="600" w:lineRule="exact"/>
        <w:ind w:leftChars="0" w:firstLine="642" w:firstLineChars="200"/>
        <w:rPr>
          <w:rFonts w:hint="eastAsia" w:ascii="仿宋" w:hAnsi="仿宋" w:eastAsia="仿宋" w:cs="Times New Roman"/>
          <w:b/>
          <w:bCs/>
          <w:sz w:val="32"/>
          <w:szCs w:val="32"/>
          <w14:ligatures w14:val="none"/>
        </w:rPr>
      </w:pPr>
      <w:r>
        <w:rPr>
          <w:rFonts w:hint="eastAsia" w:ascii="仿宋" w:hAnsi="仿宋" w:eastAsia="仿宋" w:cs="Times New Roman"/>
          <w:b/>
          <w:bCs/>
          <w:sz w:val="32"/>
          <w:szCs w:val="32"/>
          <w:lang w:eastAsia="zh-CN"/>
          <w14:ligatures w14:val="none"/>
        </w:rPr>
        <w:t>八、</w:t>
      </w:r>
      <w:r>
        <w:rPr>
          <w:rFonts w:hint="eastAsia" w:ascii="仿宋" w:hAnsi="仿宋" w:eastAsia="仿宋" w:cs="Times New Roman"/>
          <w:b/>
          <w:bCs/>
          <w:sz w:val="32"/>
          <w:szCs w:val="32"/>
          <w14:ligatures w14:val="none"/>
        </w:rPr>
        <w:t>联系方式(联系单位、联系人、电话、电子邮箱等)</w:t>
      </w:r>
    </w:p>
    <w:p>
      <w:pPr>
        <w:numPr>
          <w:ilvl w:val="0"/>
          <w:numId w:val="0"/>
        </w:numPr>
        <w:adjustRightInd w:val="0"/>
        <w:snapToGrid w:val="0"/>
        <w:spacing w:after="0" w:line="600" w:lineRule="exact"/>
        <w:ind w:leftChars="0" w:firstLine="640" w:firstLineChars="200"/>
        <w:rPr>
          <w:rFonts w:hint="eastAsia" w:ascii="仿宋" w:hAnsi="仿宋" w:eastAsia="仿宋" w:cs="Times New Roman"/>
          <w:b w:val="0"/>
          <w:bCs w:val="0"/>
          <w:sz w:val="32"/>
          <w:szCs w:val="32"/>
          <w14:ligatures w14:val="none"/>
        </w:rPr>
      </w:pPr>
      <w:r>
        <w:rPr>
          <w:rFonts w:hint="eastAsia" w:ascii="仿宋" w:hAnsi="仿宋" w:eastAsia="仿宋" w:cs="Times New Roman"/>
          <w:b w:val="0"/>
          <w:bCs w:val="0"/>
          <w:sz w:val="32"/>
          <w:szCs w:val="32"/>
          <w14:ligatures w14:val="none"/>
        </w:rPr>
        <w:t>联系单位</w:t>
      </w:r>
      <w:r>
        <w:rPr>
          <w:rFonts w:hint="eastAsia" w:ascii="仿宋" w:hAnsi="仿宋" w:eastAsia="仿宋" w:cs="Times New Roman"/>
          <w:b w:val="0"/>
          <w:bCs w:val="0"/>
          <w:sz w:val="32"/>
          <w:szCs w:val="32"/>
          <w:lang w:eastAsia="zh-CN"/>
          <w14:ligatures w14:val="none"/>
        </w:rPr>
        <w:t>：</w:t>
      </w:r>
      <w:r>
        <w:rPr>
          <w:rFonts w:hint="eastAsia" w:ascii="仿宋" w:hAnsi="仿宋" w:eastAsia="仿宋" w:cs="Times New Roman"/>
          <w:b w:val="0"/>
          <w:bCs w:val="0"/>
          <w:sz w:val="32"/>
          <w:szCs w:val="32"/>
          <w14:ligatures w14:val="none"/>
        </w:rPr>
        <w:t>黑龙江多维时空自由制造有限公司</w:t>
      </w:r>
    </w:p>
    <w:p>
      <w:pPr>
        <w:numPr>
          <w:ilvl w:val="0"/>
          <w:numId w:val="0"/>
        </w:numPr>
        <w:adjustRightInd w:val="0"/>
        <w:snapToGrid w:val="0"/>
        <w:spacing w:after="0" w:line="600" w:lineRule="exact"/>
        <w:ind w:leftChars="0" w:firstLine="640" w:firstLineChars="200"/>
        <w:rPr>
          <w:rFonts w:hint="eastAsia" w:ascii="仿宋" w:hAnsi="仿宋" w:eastAsia="仿宋" w:cs="Times New Roman"/>
          <w:b/>
          <w:bCs/>
          <w:sz w:val="32"/>
          <w:szCs w:val="32"/>
          <w14:ligatures w14:val="none"/>
        </w:rPr>
      </w:pPr>
      <w:r>
        <w:rPr>
          <w:rFonts w:hint="eastAsia" w:ascii="仿宋" w:hAnsi="仿宋" w:eastAsia="仿宋" w:cs="Times New Roman"/>
          <w:b w:val="0"/>
          <w:bCs w:val="0"/>
          <w:sz w:val="32"/>
          <w:szCs w:val="32"/>
          <w14:ligatures w14:val="none"/>
        </w:rPr>
        <w:t>联系人</w:t>
      </w:r>
      <w:r>
        <w:rPr>
          <w:rFonts w:hint="eastAsia" w:ascii="仿宋" w:hAnsi="仿宋" w:eastAsia="仿宋" w:cs="Times New Roman"/>
          <w:b w:val="0"/>
          <w:bCs w:val="0"/>
          <w:sz w:val="32"/>
          <w:szCs w:val="32"/>
          <w:lang w:eastAsia="zh-CN"/>
          <w14:ligatures w14:val="none"/>
        </w:rPr>
        <w:t>：史晓丽</w:t>
      </w:r>
    </w:p>
    <w:p>
      <w:pPr>
        <w:numPr>
          <w:ilvl w:val="0"/>
          <w:numId w:val="0"/>
        </w:numPr>
        <w:adjustRightInd w:val="0"/>
        <w:snapToGrid w:val="0"/>
        <w:spacing w:after="0" w:line="600" w:lineRule="exact"/>
        <w:ind w:leftChars="0" w:firstLine="640" w:firstLineChars="200"/>
        <w:rPr>
          <w:rFonts w:hint="default" w:ascii="仿宋" w:hAnsi="仿宋" w:eastAsia="仿宋" w:cs="Times New Roman"/>
          <w:b w:val="0"/>
          <w:bCs w:val="0"/>
          <w:sz w:val="32"/>
          <w:szCs w:val="32"/>
          <w:lang w:val="en-US"/>
          <w14:ligatures w14:val="none"/>
        </w:rPr>
      </w:pPr>
      <w:r>
        <w:rPr>
          <w:rFonts w:hint="eastAsia" w:ascii="仿宋" w:hAnsi="仿宋" w:eastAsia="仿宋" w:cs="Times New Roman"/>
          <w:b w:val="0"/>
          <w:bCs w:val="0"/>
          <w:sz w:val="32"/>
          <w:szCs w:val="32"/>
          <w14:ligatures w14:val="none"/>
        </w:rPr>
        <w:t>电</w:t>
      </w:r>
      <w:r>
        <w:rPr>
          <w:rFonts w:hint="eastAsia" w:ascii="仿宋" w:hAnsi="仿宋" w:eastAsia="仿宋" w:cs="Times New Roman"/>
          <w:b w:val="0"/>
          <w:bCs w:val="0"/>
          <w:sz w:val="32"/>
          <w:szCs w:val="32"/>
          <w:lang w:val="en-US" w:eastAsia="zh-CN"/>
          <w14:ligatures w14:val="none"/>
        </w:rPr>
        <w:t xml:space="preserve">  </w:t>
      </w:r>
      <w:r>
        <w:rPr>
          <w:rFonts w:hint="eastAsia" w:ascii="仿宋" w:hAnsi="仿宋" w:eastAsia="仿宋" w:cs="Times New Roman"/>
          <w:b w:val="0"/>
          <w:bCs w:val="0"/>
          <w:sz w:val="32"/>
          <w:szCs w:val="32"/>
          <w14:ligatures w14:val="none"/>
        </w:rPr>
        <w:t>话</w:t>
      </w:r>
      <w:r>
        <w:rPr>
          <w:rFonts w:hint="eastAsia" w:ascii="仿宋" w:hAnsi="仿宋" w:eastAsia="仿宋" w:cs="Times New Roman"/>
          <w:b w:val="0"/>
          <w:bCs w:val="0"/>
          <w:sz w:val="32"/>
          <w:szCs w:val="32"/>
          <w:lang w:eastAsia="zh-CN"/>
          <w14:ligatures w14:val="none"/>
        </w:rPr>
        <w:t>：</w:t>
      </w:r>
      <w:r>
        <w:rPr>
          <w:rFonts w:hint="eastAsia" w:ascii="仿宋" w:hAnsi="仿宋" w:eastAsia="仿宋" w:cs="Times New Roman"/>
          <w:b w:val="0"/>
          <w:bCs w:val="0"/>
          <w:sz w:val="32"/>
          <w:szCs w:val="32"/>
          <w:lang w:val="en-US" w:eastAsia="zh-CN"/>
          <w14:ligatures w14:val="none"/>
        </w:rPr>
        <w:t>18645984444</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adjustRightInd w:val="0"/>
        <w:snapToGrid w:val="0"/>
        <w:spacing w:line="60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lang w:eastAsia="zh-CN"/>
        </w:rPr>
        <w:t>世华</w:t>
      </w:r>
      <w:r>
        <w:rPr>
          <w:rFonts w:hint="eastAsia" w:ascii="黑体" w:hAnsi="黑体" w:eastAsia="黑体" w:cs="黑体"/>
          <w:b w:val="0"/>
          <w:bCs/>
          <w:sz w:val="44"/>
          <w:szCs w:val="44"/>
        </w:rPr>
        <w:t>物流园项目</w:t>
      </w:r>
    </w:p>
    <w:p>
      <w:pPr>
        <w:adjustRightInd w:val="0"/>
        <w:snapToGrid w:val="0"/>
        <w:spacing w:line="600" w:lineRule="exact"/>
        <w:jc w:val="center"/>
        <w:rPr>
          <w:rFonts w:hint="eastAsia" w:ascii="黑体" w:hAnsi="黑体" w:eastAsia="黑体" w:cs="黑体"/>
          <w:b w:val="0"/>
          <w:bCs/>
          <w:sz w:val="44"/>
          <w:szCs w:val="44"/>
        </w:rPr>
      </w:pPr>
      <w:r>
        <w:rPr>
          <w:rFonts w:hint="eastAsia" w:ascii="黑体" w:hAnsi="黑体" w:eastAsia="黑体" w:cs="黑体"/>
          <w:b w:val="0"/>
          <w:bCs/>
          <w:sz w:val="44"/>
          <w:szCs w:val="44"/>
        </w:rPr>
        <w:t>投资合作</w:t>
      </w:r>
    </w:p>
    <w:p>
      <w:pPr>
        <w:widowControl/>
        <w:numPr>
          <w:ilvl w:val="0"/>
          <w:numId w:val="2"/>
        </w:numPr>
        <w:adjustRightInd w:val="0"/>
        <w:snapToGrid w:val="0"/>
        <w:spacing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项目名称</w:t>
      </w:r>
    </w:p>
    <w:p>
      <w:pPr>
        <w:widowControl/>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世华</w:t>
      </w:r>
      <w:r>
        <w:rPr>
          <w:rFonts w:hint="eastAsia" w:ascii="仿宋" w:hAnsi="仿宋" w:eastAsia="仿宋" w:cs="仿宋"/>
          <w:sz w:val="32"/>
          <w:szCs w:val="32"/>
        </w:rPr>
        <w:t>物流园项目</w:t>
      </w:r>
    </w:p>
    <w:p>
      <w:pPr>
        <w:widowControl/>
        <w:adjustRightInd w:val="0"/>
        <w:snapToGrid w:val="0"/>
        <w:spacing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二、项目建设地点</w:t>
      </w:r>
    </w:p>
    <w:p>
      <w:pPr>
        <w:widowControl/>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黑龙江省大庆高新区主体区</w:t>
      </w:r>
    </w:p>
    <w:p>
      <w:pPr>
        <w:widowControl/>
        <w:adjustRightInd w:val="0"/>
        <w:snapToGrid w:val="0"/>
        <w:spacing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三、项目建设内容及规模</w:t>
      </w:r>
    </w:p>
    <w:p>
      <w:pPr>
        <w:widowControl/>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为盘活</w:t>
      </w:r>
      <w:r>
        <w:rPr>
          <w:rFonts w:hint="eastAsia" w:ascii="仿宋" w:hAnsi="仿宋" w:eastAsia="仿宋" w:cs="仿宋"/>
          <w:sz w:val="32"/>
          <w:szCs w:val="32"/>
          <w:lang w:eastAsia="zh-CN"/>
        </w:rPr>
        <w:t>原泽龙公司的</w:t>
      </w:r>
      <w:r>
        <w:rPr>
          <w:rFonts w:hint="eastAsia" w:ascii="仿宋" w:hAnsi="仿宋" w:eastAsia="仿宋" w:cs="仿宋"/>
          <w:sz w:val="32"/>
          <w:szCs w:val="32"/>
        </w:rPr>
        <w:t>闲置资产，</w:t>
      </w:r>
      <w:r>
        <w:rPr>
          <w:rFonts w:hint="eastAsia" w:ascii="仿宋" w:hAnsi="仿宋" w:eastAsia="仿宋" w:cs="仿宋"/>
          <w:sz w:val="32"/>
          <w:szCs w:val="32"/>
          <w:lang w:eastAsia="zh-CN"/>
        </w:rPr>
        <w:t>建设</w:t>
      </w:r>
      <w:r>
        <w:rPr>
          <w:rFonts w:hint="eastAsia" w:ascii="仿宋" w:hAnsi="仿宋" w:eastAsia="仿宋" w:cs="仿宋"/>
          <w:sz w:val="32"/>
          <w:szCs w:val="32"/>
        </w:rPr>
        <w:t>项目占地9.84万平方米，建筑面积4.43万平方米，利旧面积 1.15万平方米，新建面积3.28万平方米。规划建设综合办公区5125平方米、物流中心17000平方米、冷链仓库17000平方米、存储中心14100平方米共四个区块。主要经营俄罗斯农副产品、大豆、食用油等国际贸易及煤炭经营。</w:t>
      </w:r>
    </w:p>
    <w:p>
      <w:pPr>
        <w:widowControl/>
        <w:adjustRightInd w:val="0"/>
        <w:snapToGrid w:val="0"/>
        <w:spacing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四、投资金额</w:t>
      </w:r>
    </w:p>
    <w:p>
      <w:pPr>
        <w:widowControl/>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计划投资2.5亿元</w:t>
      </w:r>
    </w:p>
    <w:p>
      <w:pPr>
        <w:widowControl/>
        <w:adjustRightInd w:val="0"/>
        <w:snapToGrid w:val="0"/>
        <w:spacing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五、效益分析(项目总投资、项目建设期限、投资回报期限、回报率等)</w:t>
      </w:r>
    </w:p>
    <w:p>
      <w:pPr>
        <w:widowControl/>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项目计划投资资金 2.5元，2年内完成全部项目建设，投资回报周期为11年，回报率为9.26%。</w:t>
      </w:r>
    </w:p>
    <w:p>
      <w:pPr>
        <w:widowControl/>
        <w:adjustRightInd w:val="0"/>
        <w:snapToGrid w:val="0"/>
        <w:spacing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六、项目合作方式</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投资合作</w:t>
      </w:r>
    </w:p>
    <w:p>
      <w:pPr>
        <w:adjustRightInd w:val="0"/>
        <w:snapToGrid w:val="0"/>
        <w:spacing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七、4567 产业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现代物流服务产业</w:t>
      </w:r>
    </w:p>
    <w:p>
      <w:pPr>
        <w:adjustRightInd w:val="0"/>
        <w:snapToGrid w:val="0"/>
        <w:spacing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八、联系方式（联系单位、联系人、电话、电子邮箱等）</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联系单位：大庆创业广场有限责任公司</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联系人：车晓辉</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电话：0459-8972889</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电子邮件：13199077781@163.com</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12"/>
        <w:keepNext w:val="0"/>
        <w:keepLines w:val="0"/>
        <w:pageBreakBefore w:val="0"/>
        <w:widowControl w:val="0"/>
        <w:kinsoku/>
        <w:wordWrap/>
        <w:overflowPunct/>
        <w:topLinePunct w:val="0"/>
        <w:autoSpaceDE/>
        <w:autoSpaceDN/>
        <w:bidi w:val="0"/>
        <w:adjustRightInd/>
        <w:spacing w:line="580" w:lineRule="exact"/>
        <w:ind w:left="0" w:leftChars="0" w:firstLine="0" w:firstLineChars="0"/>
        <w:contextualSpacing/>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碳纤维</w:t>
      </w:r>
      <w:r>
        <w:rPr>
          <w:rFonts w:hint="eastAsia" w:ascii="黑体" w:hAnsi="黑体" w:eastAsia="黑体" w:cs="黑体"/>
          <w:sz w:val="44"/>
          <w:szCs w:val="44"/>
        </w:rPr>
        <w:t>项目</w:t>
      </w:r>
    </w:p>
    <w:p>
      <w:pPr>
        <w:pStyle w:val="12"/>
        <w:keepNext w:val="0"/>
        <w:keepLines w:val="0"/>
        <w:pageBreakBefore w:val="0"/>
        <w:widowControl w:val="0"/>
        <w:kinsoku/>
        <w:wordWrap/>
        <w:overflowPunct/>
        <w:topLinePunct w:val="0"/>
        <w:autoSpaceDE/>
        <w:autoSpaceDN/>
        <w:bidi w:val="0"/>
        <w:adjustRightInd/>
        <w:spacing w:line="580" w:lineRule="exact"/>
        <w:ind w:left="0" w:leftChars="0" w:firstLine="0" w:firstLineChars="0"/>
        <w:contextualSpacing/>
        <w:jc w:val="center"/>
        <w:textAlignment w:val="auto"/>
        <w:rPr>
          <w:rFonts w:hint="eastAsia" w:ascii="黑体" w:hAnsi="黑体" w:eastAsia="黑体" w:cs="黑体"/>
          <w:sz w:val="44"/>
          <w:szCs w:val="44"/>
        </w:rPr>
      </w:pPr>
      <w:r>
        <w:rPr>
          <w:rFonts w:hint="eastAsia" w:ascii="黑体" w:hAnsi="黑体" w:eastAsia="黑体" w:cs="黑体"/>
          <w:sz w:val="44"/>
          <w:szCs w:val="44"/>
        </w:rPr>
        <w:t>合资、合作、独资</w:t>
      </w:r>
    </w:p>
    <w:p>
      <w:pPr>
        <w:pStyle w:val="12"/>
        <w:keepNext w:val="0"/>
        <w:keepLines w:val="0"/>
        <w:pageBreakBefore w:val="0"/>
        <w:widowControl w:val="0"/>
        <w:kinsoku/>
        <w:wordWrap/>
        <w:overflowPunct/>
        <w:topLinePunct w:val="0"/>
        <w:autoSpaceDE/>
        <w:autoSpaceDN/>
        <w:bidi w:val="0"/>
        <w:adjustRightInd/>
        <w:spacing w:line="580" w:lineRule="exact"/>
        <w:ind w:firstLine="640" w:firstLineChars="200"/>
        <w:contextualSpacing/>
        <w:textAlignment w:val="auto"/>
        <w:rPr>
          <w:rFonts w:hint="eastAsia" w:ascii="Times New Roman" w:hAnsi="Times New Roman" w:eastAsia="仿宋_GB2312" w:cs="Times New Roman"/>
          <w:sz w:val="32"/>
          <w:szCs w:val="32"/>
          <w:lang w:val="en-US" w:eastAsia="zh-CN"/>
        </w:rPr>
      </w:pPr>
    </w:p>
    <w:p>
      <w:pPr>
        <w:pStyle w:val="12"/>
        <w:keepNext w:val="0"/>
        <w:keepLines w:val="0"/>
        <w:pageBreakBefore w:val="0"/>
        <w:widowControl w:val="0"/>
        <w:kinsoku/>
        <w:wordWrap/>
        <w:overflowPunct/>
        <w:topLinePunct w:val="0"/>
        <w:autoSpaceDE/>
        <w:autoSpaceDN/>
        <w:bidi w:val="0"/>
        <w:adjustRightInd/>
        <w:spacing w:line="580" w:lineRule="exact"/>
        <w:ind w:firstLine="642"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项目名称</w:t>
      </w:r>
    </w:p>
    <w:p>
      <w:pPr>
        <w:pStyle w:val="12"/>
        <w:keepNext w:val="0"/>
        <w:keepLines w:val="0"/>
        <w:pageBreakBefore w:val="0"/>
        <w:widowControl w:val="0"/>
        <w:kinsoku/>
        <w:wordWrap/>
        <w:overflowPunct/>
        <w:topLinePunct w:val="0"/>
        <w:autoSpaceDE/>
        <w:autoSpaceDN/>
        <w:bidi w:val="0"/>
        <w:adjustRightInd/>
        <w:spacing w:line="58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碳纤维</w:t>
      </w:r>
      <w:r>
        <w:rPr>
          <w:rFonts w:hint="eastAsia" w:ascii="仿宋" w:hAnsi="仿宋" w:eastAsia="仿宋" w:cs="仿宋"/>
          <w:sz w:val="32"/>
          <w:szCs w:val="32"/>
        </w:rPr>
        <w:t>项目</w:t>
      </w:r>
    </w:p>
    <w:p>
      <w:pPr>
        <w:pStyle w:val="12"/>
        <w:keepNext w:val="0"/>
        <w:keepLines w:val="0"/>
        <w:pageBreakBefore w:val="0"/>
        <w:widowControl w:val="0"/>
        <w:numPr>
          <w:ilvl w:val="0"/>
          <w:numId w:val="0"/>
        </w:numPr>
        <w:kinsoku/>
        <w:wordWrap/>
        <w:overflowPunct/>
        <w:topLinePunct w:val="0"/>
        <w:autoSpaceDE/>
        <w:autoSpaceDN/>
        <w:bidi w:val="0"/>
        <w:adjustRightInd/>
        <w:spacing w:line="580" w:lineRule="exact"/>
        <w:ind w:firstLine="642" w:firstLineChars="200"/>
        <w:contextualSpacing/>
        <w:textAlignment w:val="auto"/>
        <w:rPr>
          <w:rFonts w:hint="eastAsia" w:ascii="仿宋" w:hAnsi="仿宋" w:eastAsia="仿宋" w:cs="仿宋"/>
          <w:b/>
          <w:bCs/>
          <w:sz w:val="32"/>
          <w:szCs w:val="32"/>
        </w:rPr>
      </w:pPr>
      <w:r>
        <w:rPr>
          <w:rFonts w:hint="eastAsia" w:ascii="仿宋" w:hAnsi="仿宋" w:eastAsia="仿宋" w:cs="仿宋"/>
          <w:b/>
          <w:bCs/>
          <w:kern w:val="2"/>
          <w:sz w:val="32"/>
          <w:szCs w:val="32"/>
          <w:lang w:val="en-US" w:eastAsia="zh-CN" w:bidi="ar-SA"/>
        </w:rPr>
        <w:t>二、</w:t>
      </w:r>
      <w:r>
        <w:rPr>
          <w:rFonts w:hint="eastAsia" w:ascii="仿宋" w:hAnsi="仿宋" w:eastAsia="仿宋" w:cs="仿宋"/>
          <w:b/>
          <w:bCs/>
          <w:sz w:val="32"/>
          <w:szCs w:val="32"/>
        </w:rPr>
        <w:t>项目建设地点</w:t>
      </w:r>
    </w:p>
    <w:p>
      <w:pPr>
        <w:pStyle w:val="12"/>
        <w:keepNext w:val="0"/>
        <w:keepLines w:val="0"/>
        <w:pageBreakBefore w:val="0"/>
        <w:widowControl w:val="0"/>
        <w:numPr>
          <w:ilvl w:val="0"/>
          <w:numId w:val="0"/>
        </w:numPr>
        <w:kinsoku/>
        <w:wordWrap/>
        <w:overflowPunct/>
        <w:topLinePunct w:val="0"/>
        <w:autoSpaceDE/>
        <w:autoSpaceDN/>
        <w:bidi w:val="0"/>
        <w:adjustRightInd/>
        <w:spacing w:line="58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大庆高新区林源园区</w:t>
      </w:r>
    </w:p>
    <w:p>
      <w:pPr>
        <w:pStyle w:val="12"/>
        <w:keepNext w:val="0"/>
        <w:keepLines w:val="0"/>
        <w:pageBreakBefore w:val="0"/>
        <w:widowControl w:val="0"/>
        <w:kinsoku/>
        <w:wordWrap/>
        <w:overflowPunct/>
        <w:topLinePunct w:val="0"/>
        <w:autoSpaceDE/>
        <w:autoSpaceDN/>
        <w:bidi w:val="0"/>
        <w:adjustRightInd/>
        <w:spacing w:line="580" w:lineRule="exact"/>
        <w:ind w:firstLine="642"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项目建设内容与规模</w:t>
      </w:r>
    </w:p>
    <w:p>
      <w:pPr>
        <w:pStyle w:val="12"/>
        <w:keepNext w:val="0"/>
        <w:keepLines w:val="0"/>
        <w:pageBreakBefore w:val="0"/>
        <w:widowControl w:val="0"/>
        <w:kinsoku/>
        <w:wordWrap/>
        <w:overflowPunct/>
        <w:topLinePunct w:val="0"/>
        <w:autoSpaceDE/>
        <w:autoSpaceDN/>
        <w:bidi w:val="0"/>
        <w:adjustRightInd/>
        <w:spacing w:line="58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建设碳纤维原丝生产线、特性碳纤维碳化</w:t>
      </w:r>
      <w:r>
        <w:rPr>
          <w:rFonts w:hint="eastAsia" w:ascii="仿宋" w:hAnsi="仿宋" w:eastAsia="仿宋" w:cs="仿宋"/>
          <w:sz w:val="32"/>
          <w:szCs w:val="32"/>
          <w:lang w:val="en-US" w:eastAsia="zh-CN"/>
        </w:rPr>
        <w:t>生产线</w:t>
      </w:r>
      <w:r>
        <w:rPr>
          <w:rFonts w:hint="eastAsia" w:ascii="仿宋" w:hAnsi="仿宋" w:eastAsia="仿宋" w:cs="仿宋"/>
          <w:sz w:val="32"/>
          <w:szCs w:val="32"/>
        </w:rPr>
        <w:t>以及碳纤维复合材料产品</w:t>
      </w:r>
      <w:r>
        <w:rPr>
          <w:rFonts w:hint="eastAsia" w:ascii="仿宋" w:hAnsi="仿宋" w:eastAsia="仿宋" w:cs="仿宋"/>
          <w:sz w:val="32"/>
          <w:szCs w:val="32"/>
          <w:lang w:val="en-US" w:eastAsia="zh-CN"/>
        </w:rPr>
        <w:t>生产线</w:t>
      </w:r>
      <w:r>
        <w:rPr>
          <w:rFonts w:hint="eastAsia" w:ascii="仿宋" w:hAnsi="仿宋" w:eastAsia="仿宋" w:cs="仿宋"/>
          <w:sz w:val="32"/>
          <w:szCs w:val="32"/>
        </w:rPr>
        <w:t>，投产后可年可生产碳纤维原丝</w:t>
      </w:r>
      <w:r>
        <w:rPr>
          <w:rFonts w:hint="eastAsia" w:ascii="仿宋" w:hAnsi="仿宋" w:eastAsia="仿宋" w:cs="仿宋"/>
          <w:sz w:val="32"/>
          <w:szCs w:val="32"/>
          <w:lang w:val="en-US" w:eastAsia="zh-CN"/>
        </w:rPr>
        <w:t>2</w:t>
      </w:r>
      <w:r>
        <w:rPr>
          <w:rFonts w:hint="eastAsia" w:ascii="仿宋" w:hAnsi="仿宋" w:eastAsia="仿宋" w:cs="仿宋"/>
          <w:sz w:val="32"/>
          <w:szCs w:val="32"/>
        </w:rPr>
        <w:t>万吨、碳纤维</w:t>
      </w:r>
      <w:r>
        <w:rPr>
          <w:rFonts w:hint="eastAsia" w:ascii="仿宋" w:hAnsi="仿宋" w:eastAsia="仿宋" w:cs="仿宋"/>
          <w:sz w:val="32"/>
          <w:szCs w:val="32"/>
          <w:lang w:val="en-US" w:eastAsia="zh-CN"/>
        </w:rPr>
        <w:t>1</w:t>
      </w:r>
      <w:r>
        <w:rPr>
          <w:rFonts w:hint="eastAsia" w:ascii="仿宋" w:hAnsi="仿宋" w:eastAsia="仿宋" w:cs="仿宋"/>
          <w:sz w:val="32"/>
          <w:szCs w:val="32"/>
        </w:rPr>
        <w:t>万吨</w:t>
      </w:r>
      <w:r>
        <w:rPr>
          <w:rFonts w:hint="eastAsia" w:ascii="仿宋" w:hAnsi="仿宋" w:eastAsia="仿宋" w:cs="仿宋"/>
          <w:sz w:val="32"/>
          <w:szCs w:val="32"/>
          <w:lang w:eastAsia="zh-CN"/>
        </w:rPr>
        <w:t>、</w:t>
      </w:r>
      <w:r>
        <w:rPr>
          <w:rFonts w:hint="eastAsia" w:ascii="仿宋" w:hAnsi="仿宋" w:eastAsia="仿宋" w:cs="仿宋"/>
          <w:sz w:val="32"/>
          <w:szCs w:val="32"/>
        </w:rPr>
        <w:t>特性碳纤维复合材料2万吨。</w:t>
      </w:r>
      <w:r>
        <w:rPr>
          <w:rFonts w:hint="eastAsia" w:ascii="仿宋" w:hAnsi="仿宋" w:eastAsia="仿宋" w:cs="仿宋"/>
          <w:sz w:val="32"/>
          <w:szCs w:val="32"/>
          <w:lang w:val="en-US" w:eastAsia="zh-CN"/>
        </w:rPr>
        <w:t>项目生产所需的主要原料丙烯腈为石油炼化副产品，以大庆石化公司具有8万吨/年丙烯腈生产能力，原腈纶厂（现石化公司化纤部）有年产6万吨腈纶装置，可生产6万吨/年腈纶丝，产品全部对外销售。碳纤维项目落地后，可对腈纶装置进行改造利用生产碳纤维原丝，或为自建碳纤维原丝装置提供原料。</w:t>
      </w:r>
    </w:p>
    <w:p>
      <w:pPr>
        <w:pStyle w:val="12"/>
        <w:keepNext w:val="0"/>
        <w:keepLines w:val="0"/>
        <w:pageBreakBefore w:val="0"/>
        <w:widowControl w:val="0"/>
        <w:kinsoku/>
        <w:wordWrap/>
        <w:overflowPunct/>
        <w:topLinePunct w:val="0"/>
        <w:autoSpaceDE/>
        <w:autoSpaceDN/>
        <w:bidi w:val="0"/>
        <w:adjustRightInd/>
        <w:spacing w:line="580" w:lineRule="exact"/>
        <w:ind w:firstLine="642" w:firstLineChars="200"/>
        <w:contextualSpacing/>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投资金额</w:t>
      </w:r>
    </w:p>
    <w:p>
      <w:pPr>
        <w:pStyle w:val="12"/>
        <w:keepNext w:val="0"/>
        <w:keepLines w:val="0"/>
        <w:pageBreakBefore w:val="0"/>
        <w:widowControl w:val="0"/>
        <w:kinsoku/>
        <w:wordWrap/>
        <w:overflowPunct/>
        <w:topLinePunct w:val="0"/>
        <w:autoSpaceDE/>
        <w:autoSpaceDN/>
        <w:bidi w:val="0"/>
        <w:adjustRightInd/>
        <w:spacing w:line="580" w:lineRule="exact"/>
        <w:ind w:firstLine="640" w:firstLineChars="200"/>
        <w:contextualSpacing/>
        <w:textAlignment w:val="auto"/>
        <w:rPr>
          <w:rFonts w:hint="eastAsia" w:ascii="仿宋" w:hAnsi="仿宋" w:eastAsia="仿宋" w:cs="仿宋"/>
          <w:sz w:val="32"/>
          <w:szCs w:val="32"/>
          <w:lang w:eastAsia="zh-CN"/>
        </w:rPr>
      </w:pPr>
      <w:r>
        <w:rPr>
          <w:rFonts w:hint="eastAsia" w:ascii="仿宋" w:hAnsi="仿宋" w:eastAsia="仿宋" w:cs="仿宋"/>
          <w:sz w:val="32"/>
          <w:szCs w:val="32"/>
        </w:rPr>
        <w:t>项目计划总投资</w:t>
      </w:r>
      <w:r>
        <w:rPr>
          <w:rFonts w:hint="eastAsia" w:ascii="仿宋" w:hAnsi="仿宋" w:eastAsia="仿宋" w:cs="仿宋"/>
          <w:sz w:val="32"/>
          <w:szCs w:val="32"/>
          <w:lang w:val="en-US" w:eastAsia="zh-CN"/>
        </w:rPr>
        <w:t>30</w:t>
      </w:r>
      <w:r>
        <w:rPr>
          <w:rFonts w:hint="eastAsia" w:ascii="仿宋" w:hAnsi="仿宋" w:eastAsia="仿宋" w:cs="仿宋"/>
          <w:sz w:val="32"/>
          <w:szCs w:val="32"/>
        </w:rPr>
        <w:t>亿元</w:t>
      </w:r>
      <w:r>
        <w:rPr>
          <w:rFonts w:hint="eastAsia" w:ascii="仿宋" w:hAnsi="仿宋" w:eastAsia="仿宋" w:cs="仿宋"/>
          <w:sz w:val="32"/>
          <w:szCs w:val="32"/>
          <w:lang w:eastAsia="zh-CN"/>
        </w:rPr>
        <w:t>。</w:t>
      </w:r>
    </w:p>
    <w:p>
      <w:pPr>
        <w:pStyle w:val="12"/>
        <w:keepNext w:val="0"/>
        <w:keepLines w:val="0"/>
        <w:pageBreakBefore w:val="0"/>
        <w:widowControl w:val="0"/>
        <w:kinsoku/>
        <w:wordWrap/>
        <w:overflowPunct/>
        <w:topLinePunct w:val="0"/>
        <w:autoSpaceDE/>
        <w:autoSpaceDN/>
        <w:bidi w:val="0"/>
        <w:adjustRightInd/>
        <w:spacing w:line="580" w:lineRule="exact"/>
        <w:ind w:firstLine="642" w:firstLineChars="200"/>
        <w:contextualSpacing/>
        <w:textAlignment w:val="auto"/>
        <w:rPr>
          <w:rFonts w:hint="eastAsia" w:ascii="仿宋" w:hAnsi="仿宋" w:eastAsia="仿宋" w:cs="仿宋"/>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效益分析</w:t>
      </w:r>
    </w:p>
    <w:p>
      <w:pPr>
        <w:pStyle w:val="12"/>
        <w:keepNext w:val="0"/>
        <w:keepLines w:val="0"/>
        <w:pageBreakBefore w:val="0"/>
        <w:widowControl w:val="0"/>
        <w:kinsoku/>
        <w:wordWrap/>
        <w:overflowPunct/>
        <w:topLinePunct w:val="0"/>
        <w:autoSpaceDE/>
        <w:autoSpaceDN/>
        <w:bidi w:val="0"/>
        <w:adjustRightInd/>
        <w:spacing w:line="58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项目投产后预计年实现销售收入</w:t>
      </w:r>
      <w:r>
        <w:rPr>
          <w:rFonts w:hint="eastAsia" w:ascii="仿宋" w:hAnsi="仿宋" w:eastAsia="仿宋" w:cs="仿宋"/>
          <w:sz w:val="32"/>
          <w:szCs w:val="32"/>
          <w:lang w:val="en-US" w:eastAsia="zh-CN"/>
        </w:rPr>
        <w:t>80</w:t>
      </w:r>
      <w:r>
        <w:rPr>
          <w:rFonts w:hint="eastAsia" w:ascii="仿宋" w:hAnsi="仿宋" w:eastAsia="仿宋" w:cs="仿宋"/>
          <w:sz w:val="32"/>
          <w:szCs w:val="32"/>
        </w:rPr>
        <w:t>亿元、利</w:t>
      </w:r>
      <w:r>
        <w:rPr>
          <w:rFonts w:hint="eastAsia" w:ascii="仿宋" w:hAnsi="仿宋" w:eastAsia="仿宋" w:cs="仿宋"/>
          <w:sz w:val="32"/>
          <w:szCs w:val="32"/>
          <w:lang w:val="en-US" w:eastAsia="zh-CN"/>
        </w:rPr>
        <w:t>税</w:t>
      </w:r>
      <w:r>
        <w:rPr>
          <w:rFonts w:hint="eastAsia" w:ascii="仿宋" w:hAnsi="仿宋" w:eastAsia="仿宋" w:cs="仿宋"/>
          <w:sz w:val="32"/>
          <w:szCs w:val="32"/>
        </w:rPr>
        <w:t>总额</w:t>
      </w:r>
      <w:r>
        <w:rPr>
          <w:rFonts w:hint="eastAsia" w:ascii="仿宋" w:hAnsi="仿宋" w:eastAsia="仿宋" w:cs="仿宋"/>
          <w:sz w:val="32"/>
          <w:szCs w:val="32"/>
          <w:lang w:val="en-US" w:eastAsia="zh-CN"/>
        </w:rPr>
        <w:t>20</w:t>
      </w:r>
      <w:r>
        <w:rPr>
          <w:rFonts w:hint="eastAsia" w:ascii="仿宋" w:hAnsi="仿宋" w:eastAsia="仿宋" w:cs="仿宋"/>
          <w:sz w:val="32"/>
          <w:szCs w:val="32"/>
        </w:rPr>
        <w:t>亿元</w:t>
      </w:r>
      <w:r>
        <w:rPr>
          <w:rFonts w:hint="eastAsia" w:ascii="仿宋" w:hAnsi="仿宋" w:eastAsia="仿宋" w:cs="仿宋"/>
          <w:sz w:val="32"/>
          <w:szCs w:val="32"/>
          <w:lang w:eastAsia="zh-CN"/>
        </w:rPr>
        <w:t>，</w:t>
      </w:r>
      <w:r>
        <w:rPr>
          <w:rFonts w:hint="eastAsia" w:ascii="仿宋" w:hAnsi="仿宋" w:eastAsia="仿宋" w:cs="仿宋"/>
          <w:sz w:val="32"/>
          <w:szCs w:val="32"/>
        </w:rPr>
        <w:t>新增就业</w:t>
      </w:r>
      <w:r>
        <w:rPr>
          <w:rFonts w:hint="eastAsia" w:ascii="仿宋" w:hAnsi="仿宋" w:eastAsia="仿宋" w:cs="仿宋"/>
          <w:sz w:val="32"/>
          <w:szCs w:val="32"/>
          <w:lang w:val="en-US" w:eastAsia="zh-CN"/>
        </w:rPr>
        <w:t>200</w:t>
      </w:r>
      <w:r>
        <w:rPr>
          <w:rFonts w:hint="eastAsia" w:ascii="仿宋" w:hAnsi="仿宋" w:eastAsia="仿宋" w:cs="仿宋"/>
          <w:sz w:val="32"/>
          <w:szCs w:val="32"/>
        </w:rPr>
        <w:t>人。</w:t>
      </w:r>
    </w:p>
    <w:p>
      <w:pPr>
        <w:pStyle w:val="12"/>
        <w:keepNext w:val="0"/>
        <w:keepLines w:val="0"/>
        <w:pageBreakBefore w:val="0"/>
        <w:widowControl w:val="0"/>
        <w:kinsoku/>
        <w:wordWrap/>
        <w:overflowPunct/>
        <w:topLinePunct w:val="0"/>
        <w:autoSpaceDE/>
        <w:autoSpaceDN/>
        <w:bidi w:val="0"/>
        <w:adjustRightInd/>
        <w:spacing w:line="580" w:lineRule="exact"/>
        <w:ind w:firstLine="642" w:firstLineChars="200"/>
        <w:contextualSpacing/>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合作方式</w:t>
      </w:r>
    </w:p>
    <w:p>
      <w:pPr>
        <w:pStyle w:val="12"/>
        <w:keepNext w:val="0"/>
        <w:keepLines w:val="0"/>
        <w:pageBreakBefore w:val="0"/>
        <w:widowControl w:val="0"/>
        <w:kinsoku/>
        <w:wordWrap/>
        <w:overflowPunct/>
        <w:topLinePunct w:val="0"/>
        <w:autoSpaceDE/>
        <w:autoSpaceDN/>
        <w:bidi w:val="0"/>
        <w:adjustRightInd/>
        <w:spacing w:line="58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合资、合作、独资</w:t>
      </w:r>
    </w:p>
    <w:p>
      <w:pPr>
        <w:pStyle w:val="12"/>
        <w:keepNext w:val="0"/>
        <w:keepLines w:val="0"/>
        <w:pageBreakBefore w:val="0"/>
        <w:widowControl w:val="0"/>
        <w:kinsoku/>
        <w:wordWrap/>
        <w:overflowPunct/>
        <w:topLinePunct w:val="0"/>
        <w:autoSpaceDE/>
        <w:autoSpaceDN/>
        <w:bidi w:val="0"/>
        <w:adjustRightInd/>
        <w:spacing w:line="580" w:lineRule="exact"/>
        <w:ind w:firstLine="642" w:firstLineChars="200"/>
        <w:contextualSpacing/>
        <w:textAlignment w:val="auto"/>
        <w:rPr>
          <w:rFonts w:hint="eastAsia" w:ascii="仿宋" w:hAnsi="仿宋" w:eastAsia="仿宋" w:cs="仿宋"/>
          <w:b/>
          <w:bCs/>
          <w:sz w:val="32"/>
          <w:szCs w:val="32"/>
        </w:rPr>
      </w:pPr>
      <w:r>
        <w:rPr>
          <w:rFonts w:hint="eastAsia" w:ascii="仿宋" w:hAnsi="仿宋" w:eastAsia="仿宋" w:cs="仿宋"/>
          <w:b/>
          <w:bCs/>
          <w:sz w:val="32"/>
          <w:szCs w:val="32"/>
        </w:rPr>
        <w:t>七、4567 产业</w:t>
      </w:r>
    </w:p>
    <w:p>
      <w:pPr>
        <w:pStyle w:val="12"/>
        <w:keepNext w:val="0"/>
        <w:keepLines w:val="0"/>
        <w:pageBreakBefore w:val="0"/>
        <w:widowControl w:val="0"/>
        <w:kinsoku/>
        <w:wordWrap/>
        <w:overflowPunct/>
        <w:topLinePunct w:val="0"/>
        <w:autoSpaceDE/>
        <w:autoSpaceDN/>
        <w:bidi w:val="0"/>
        <w:adjustRightInd/>
        <w:spacing w:line="58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新材料</w:t>
      </w:r>
    </w:p>
    <w:p>
      <w:pPr>
        <w:pStyle w:val="12"/>
        <w:keepNext w:val="0"/>
        <w:keepLines w:val="0"/>
        <w:pageBreakBefore w:val="0"/>
        <w:widowControl w:val="0"/>
        <w:kinsoku/>
        <w:wordWrap/>
        <w:overflowPunct/>
        <w:topLinePunct w:val="0"/>
        <w:autoSpaceDE/>
        <w:autoSpaceDN/>
        <w:bidi w:val="0"/>
        <w:adjustRightInd/>
        <w:spacing w:line="580" w:lineRule="exact"/>
        <w:ind w:firstLine="642" w:firstLineChars="200"/>
        <w:contextualSpacing/>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联系方式</w:t>
      </w:r>
    </w:p>
    <w:p>
      <w:pPr>
        <w:pStyle w:val="12"/>
        <w:keepNext w:val="0"/>
        <w:keepLines w:val="0"/>
        <w:pageBreakBefore w:val="0"/>
        <w:widowControl w:val="0"/>
        <w:kinsoku/>
        <w:wordWrap/>
        <w:overflowPunct/>
        <w:topLinePunct w:val="0"/>
        <w:autoSpaceDE/>
        <w:autoSpaceDN/>
        <w:bidi w:val="0"/>
        <w:adjustRightInd/>
        <w:spacing w:line="58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大庆高新区石化产业促进中心</w:t>
      </w:r>
    </w:p>
    <w:p>
      <w:pPr>
        <w:pStyle w:val="12"/>
        <w:keepNext w:val="0"/>
        <w:keepLines w:val="0"/>
        <w:pageBreakBefore w:val="0"/>
        <w:widowControl w:val="0"/>
        <w:kinsoku/>
        <w:wordWrap/>
        <w:overflowPunct/>
        <w:topLinePunct w:val="0"/>
        <w:autoSpaceDE/>
        <w:autoSpaceDN/>
        <w:bidi w:val="0"/>
        <w:adjustRightInd/>
        <w:spacing w:line="58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张文涛</w:t>
      </w:r>
    </w:p>
    <w:p>
      <w:pPr>
        <w:pStyle w:val="12"/>
        <w:keepNext w:val="0"/>
        <w:keepLines w:val="0"/>
        <w:pageBreakBefore w:val="0"/>
        <w:widowControl w:val="0"/>
        <w:kinsoku/>
        <w:wordWrap/>
        <w:overflowPunct/>
        <w:topLinePunct w:val="0"/>
        <w:autoSpaceDE/>
        <w:autoSpaceDN/>
        <w:bidi w:val="0"/>
        <w:adjustRightInd/>
        <w:spacing w:line="58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电话</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18004598739</w:t>
      </w:r>
    </w:p>
    <w:p>
      <w:pPr>
        <w:numPr>
          <w:ilvl w:val="0"/>
          <w:numId w:val="0"/>
        </w:num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widowControl/>
        <w:suppressLineNumbers w:val="0"/>
        <w:jc w:val="center"/>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4"/>
          <w:szCs w:val="44"/>
          <w:lang w:val="en-US" w:eastAsia="zh-CN" w:bidi="ar"/>
        </w:rPr>
        <w:t>新型钠电池产业园项目</w:t>
      </w:r>
    </w:p>
    <w:p>
      <w:pPr>
        <w:keepNext w:val="0"/>
        <w:keepLines w:val="0"/>
        <w:widowControl/>
        <w:suppressLineNumbers w:val="0"/>
        <w:jc w:val="center"/>
        <w:rPr>
          <w:rFonts w:hint="eastAsia" w:ascii="黑体" w:hAnsi="黑体" w:eastAsia="黑体" w:cs="黑体"/>
          <w:color w:val="000000"/>
          <w:kern w:val="0"/>
          <w:sz w:val="44"/>
          <w:szCs w:val="44"/>
          <w:lang w:val="en-US" w:eastAsia="zh-CN" w:bidi="ar"/>
        </w:rPr>
      </w:pPr>
      <w:r>
        <w:rPr>
          <w:rFonts w:hint="eastAsia" w:ascii="黑体" w:hAnsi="黑体" w:eastAsia="黑体" w:cs="黑体"/>
          <w:color w:val="000000"/>
          <w:kern w:val="0"/>
          <w:sz w:val="44"/>
          <w:szCs w:val="44"/>
          <w:lang w:val="en-US" w:eastAsia="zh-CN" w:bidi="ar"/>
        </w:rPr>
        <w:t>合资、独资、融资</w:t>
      </w:r>
    </w:p>
    <w:p>
      <w:pPr>
        <w:adjustRightInd w:val="0"/>
        <w:snapToGrid w:val="0"/>
        <w:spacing w:after="0" w:line="600" w:lineRule="exact"/>
        <w:ind w:firstLine="642" w:firstLineChars="200"/>
        <w:jc w:val="left"/>
        <w:rPr>
          <w:rStyle w:val="11"/>
          <w:rFonts w:hint="eastAsia" w:ascii="仿宋" w:hAnsi="仿宋" w:eastAsia="仿宋" w:cs="Times New Roman"/>
          <w:b/>
          <w:bCs/>
          <w:sz w:val="32"/>
          <w:szCs w:val="32"/>
          <w:lang w:val="en-US" w:eastAsia="zh-CN"/>
          <w14:ligatures w14:val="standardContextual"/>
        </w:rPr>
      </w:pPr>
      <w:r>
        <w:rPr>
          <w:rStyle w:val="11"/>
          <w:rFonts w:hint="eastAsia" w:ascii="仿宋" w:hAnsi="仿宋" w:eastAsia="仿宋" w:cs="Times New Roman"/>
          <w:b/>
          <w:bCs/>
          <w:sz w:val="32"/>
          <w:szCs w:val="32"/>
          <w:lang w:val="en-US" w:eastAsia="zh-CN"/>
          <w14:ligatures w14:val="standardContextual"/>
        </w:rPr>
        <w:t>一、项目名称</w:t>
      </w:r>
    </w:p>
    <w:p>
      <w:pPr>
        <w:adjustRightInd w:val="0"/>
        <w:snapToGrid w:val="0"/>
        <w:spacing w:after="0" w:line="600" w:lineRule="exact"/>
        <w:ind w:firstLine="640" w:firstLineChars="200"/>
        <w:jc w:val="left"/>
        <w:rPr>
          <w:rStyle w:val="11"/>
          <w:rFonts w:hint="eastAsia" w:ascii="仿宋" w:hAnsi="仿宋" w:eastAsia="仿宋" w:cs="Times New Roman"/>
          <w:sz w:val="32"/>
          <w:szCs w:val="32"/>
          <w:lang w:val="en-US" w:eastAsia="zh-CN"/>
          <w14:ligatures w14:val="standardContextual"/>
        </w:rPr>
      </w:pPr>
      <w:r>
        <w:rPr>
          <w:rStyle w:val="11"/>
          <w:rFonts w:hint="eastAsia" w:ascii="仿宋" w:hAnsi="仿宋" w:eastAsia="仿宋" w:cs="Times New Roman"/>
          <w:sz w:val="32"/>
          <w:szCs w:val="32"/>
          <w:lang w:val="en-US" w:eastAsia="zh-CN"/>
          <w14:ligatures w14:val="standardContextual"/>
        </w:rPr>
        <w:t>新型钠电池产业园项目</w:t>
      </w:r>
    </w:p>
    <w:p>
      <w:pPr>
        <w:adjustRightInd w:val="0"/>
        <w:snapToGrid w:val="0"/>
        <w:spacing w:after="0" w:line="600" w:lineRule="exact"/>
        <w:ind w:firstLine="642" w:firstLineChars="200"/>
        <w:jc w:val="left"/>
        <w:rPr>
          <w:rStyle w:val="11"/>
          <w:rFonts w:hint="eastAsia" w:ascii="仿宋" w:hAnsi="仿宋" w:eastAsia="仿宋" w:cs="Times New Roman"/>
          <w:b/>
          <w:bCs/>
          <w:sz w:val="32"/>
          <w:szCs w:val="32"/>
          <w:lang w:val="en-US" w:eastAsia="zh-CN"/>
          <w14:ligatures w14:val="standardContextual"/>
        </w:rPr>
      </w:pPr>
      <w:r>
        <w:rPr>
          <w:rStyle w:val="11"/>
          <w:rFonts w:hint="eastAsia" w:ascii="仿宋" w:hAnsi="仿宋" w:eastAsia="仿宋" w:cs="Times New Roman"/>
          <w:b/>
          <w:bCs/>
          <w:sz w:val="32"/>
          <w:szCs w:val="32"/>
          <w:lang w:val="en-US" w:eastAsia="zh-CN"/>
          <w14:ligatures w14:val="standardContextual"/>
        </w:rPr>
        <w:t>二、项目建设地点</w:t>
      </w:r>
    </w:p>
    <w:p>
      <w:pPr>
        <w:adjustRightInd w:val="0"/>
        <w:snapToGrid w:val="0"/>
        <w:spacing w:after="0" w:line="600" w:lineRule="exact"/>
        <w:ind w:firstLine="640" w:firstLineChars="200"/>
        <w:jc w:val="left"/>
        <w:rPr>
          <w:rStyle w:val="11"/>
          <w:rFonts w:hint="default" w:ascii="仿宋" w:hAnsi="仿宋" w:eastAsia="仿宋" w:cs="Times New Roman"/>
          <w:sz w:val="32"/>
          <w:szCs w:val="32"/>
          <w:lang w:val="en-US" w:eastAsia="zh-CN"/>
          <w14:ligatures w14:val="standardContextual"/>
        </w:rPr>
      </w:pPr>
      <w:r>
        <w:rPr>
          <w:rStyle w:val="11"/>
          <w:rFonts w:hint="eastAsia" w:ascii="仿宋" w:hAnsi="仿宋" w:eastAsia="仿宋" w:cs="Times New Roman"/>
          <w:sz w:val="32"/>
          <w:szCs w:val="32"/>
          <w:lang w:val="en-US" w:eastAsia="zh-CN"/>
          <w14:ligatures w14:val="standardContextual"/>
        </w:rPr>
        <w:t>大庆高新技术产业开发区</w:t>
      </w:r>
    </w:p>
    <w:p>
      <w:pPr>
        <w:adjustRightInd w:val="0"/>
        <w:snapToGrid w:val="0"/>
        <w:spacing w:after="0" w:line="600" w:lineRule="exact"/>
        <w:ind w:firstLine="642" w:firstLineChars="200"/>
        <w:jc w:val="left"/>
        <w:rPr>
          <w:rStyle w:val="11"/>
          <w:rFonts w:hint="eastAsia" w:ascii="仿宋" w:hAnsi="仿宋" w:eastAsia="仿宋" w:cs="Times New Roman"/>
          <w:b/>
          <w:bCs/>
          <w:sz w:val="32"/>
          <w:szCs w:val="32"/>
          <w:lang w:val="en-US" w:eastAsia="zh-CN"/>
          <w14:ligatures w14:val="standardContextual"/>
        </w:rPr>
      </w:pPr>
      <w:r>
        <w:rPr>
          <w:rStyle w:val="11"/>
          <w:rFonts w:hint="eastAsia" w:ascii="仿宋" w:hAnsi="仿宋" w:eastAsia="仿宋" w:cs="Times New Roman"/>
          <w:b/>
          <w:bCs/>
          <w:sz w:val="32"/>
          <w:szCs w:val="32"/>
          <w:lang w:val="en-US" w:eastAsia="zh-CN"/>
          <w14:ligatures w14:val="standardContextual"/>
        </w:rPr>
        <w:t>三、项目建设内容与规模</w:t>
      </w:r>
    </w:p>
    <w:p>
      <w:pPr>
        <w:adjustRightInd w:val="0"/>
        <w:snapToGrid w:val="0"/>
        <w:spacing w:after="0" w:line="600" w:lineRule="exact"/>
        <w:ind w:firstLine="640" w:firstLineChars="200"/>
        <w:jc w:val="left"/>
        <w:rPr>
          <w:rStyle w:val="11"/>
          <w:rFonts w:hint="eastAsia" w:ascii="仿宋" w:hAnsi="仿宋" w:eastAsia="仿宋" w:cs="Times New Roman"/>
          <w:sz w:val="32"/>
          <w:szCs w:val="32"/>
          <w:lang w:val="en-US" w:eastAsia="zh-CN"/>
          <w14:ligatures w14:val="standardContextual"/>
        </w:rPr>
      </w:pPr>
      <w:r>
        <w:rPr>
          <w:rStyle w:val="11"/>
          <w:rFonts w:hint="eastAsia" w:ascii="仿宋" w:hAnsi="仿宋" w:eastAsia="仿宋" w:cs="Times New Roman"/>
          <w:sz w:val="32"/>
          <w:szCs w:val="32"/>
          <w14:ligatures w14:val="standardContextual"/>
        </w:rPr>
        <w:t>物流园区规划占地面积约</w:t>
      </w:r>
      <w:r>
        <w:rPr>
          <w:rStyle w:val="11"/>
          <w:rFonts w:hint="eastAsia" w:ascii="仿宋" w:hAnsi="仿宋" w:eastAsia="仿宋" w:cs="Times New Roman"/>
          <w:sz w:val="32"/>
          <w:szCs w:val="32"/>
          <w:lang w:val="en-US" w:eastAsia="zh-CN"/>
          <w14:ligatures w14:val="standardContextual"/>
        </w:rPr>
        <w:t>6.6</w:t>
      </w:r>
      <w:r>
        <w:rPr>
          <w:rStyle w:val="11"/>
          <w:rFonts w:hint="eastAsia" w:ascii="仿宋" w:hAnsi="仿宋" w:eastAsia="仿宋" w:cs="Times New Roman"/>
          <w:sz w:val="32"/>
          <w:szCs w:val="32"/>
          <w14:ligatures w14:val="standardContextual"/>
        </w:rPr>
        <w:t>公顷。主要建设新型钠电池</w:t>
      </w:r>
      <w:r>
        <w:rPr>
          <w:rStyle w:val="11"/>
          <w:rFonts w:hint="eastAsia" w:ascii="仿宋" w:hAnsi="仿宋" w:eastAsia="仿宋" w:cs="Times New Roman"/>
          <w:sz w:val="32"/>
          <w:szCs w:val="32"/>
          <w:lang w:val="en-US" w:eastAsia="zh-CN"/>
          <w14:ligatures w14:val="standardContextual"/>
        </w:rPr>
        <w:t>生产线</w:t>
      </w:r>
      <w:r>
        <w:rPr>
          <w:rStyle w:val="11"/>
          <w:rFonts w:hint="eastAsia" w:ascii="仿宋" w:hAnsi="仿宋" w:eastAsia="仿宋" w:cs="Times New Roman"/>
          <w:sz w:val="32"/>
          <w:szCs w:val="32"/>
          <w14:ligatures w14:val="standardContextual"/>
        </w:rPr>
        <w:t>等基础设施</w:t>
      </w:r>
      <w:r>
        <w:rPr>
          <w:rStyle w:val="11"/>
          <w:rFonts w:hint="eastAsia" w:ascii="仿宋" w:hAnsi="仿宋" w:eastAsia="仿宋" w:cs="Times New Roman"/>
          <w:sz w:val="32"/>
          <w:szCs w:val="32"/>
          <w:lang w:eastAsia="zh-CN"/>
          <w14:ligatures w14:val="standardContextual"/>
        </w:rPr>
        <w:t>。</w:t>
      </w:r>
      <w:r>
        <w:rPr>
          <w:rStyle w:val="11"/>
          <w:rFonts w:hint="eastAsia" w:ascii="仿宋" w:hAnsi="仿宋" w:eastAsia="仿宋" w:cs="Times New Roman"/>
          <w:sz w:val="32"/>
          <w:szCs w:val="32"/>
          <w:lang w:val="en-US" w:eastAsia="zh-CN"/>
          <w14:ligatures w14:val="standardContextual"/>
        </w:rPr>
        <w:t>预计年产2GWh新型钠电池。</w:t>
      </w:r>
    </w:p>
    <w:p>
      <w:pPr>
        <w:adjustRightInd w:val="0"/>
        <w:snapToGrid w:val="0"/>
        <w:spacing w:after="0" w:line="600" w:lineRule="exact"/>
        <w:ind w:firstLine="642" w:firstLineChars="200"/>
        <w:jc w:val="left"/>
        <w:rPr>
          <w:rStyle w:val="11"/>
          <w:rFonts w:hint="eastAsia" w:ascii="仿宋" w:hAnsi="仿宋" w:eastAsia="仿宋" w:cs="Times New Roman"/>
          <w:b/>
          <w:bCs/>
          <w:sz w:val="32"/>
          <w:szCs w:val="32"/>
          <w:lang w:val="en-US" w:eastAsia="zh-CN"/>
          <w14:ligatures w14:val="standardContextual"/>
        </w:rPr>
      </w:pPr>
      <w:r>
        <w:rPr>
          <w:rStyle w:val="11"/>
          <w:rFonts w:hint="eastAsia" w:ascii="仿宋" w:hAnsi="仿宋" w:eastAsia="仿宋" w:cs="Times New Roman"/>
          <w:b/>
          <w:bCs/>
          <w:sz w:val="32"/>
          <w:szCs w:val="32"/>
          <w:lang w:val="en-US" w:eastAsia="zh-CN"/>
          <w14:ligatures w14:val="standardContextual"/>
        </w:rPr>
        <w:t>四、投资金额</w:t>
      </w:r>
    </w:p>
    <w:p>
      <w:pPr>
        <w:adjustRightInd w:val="0"/>
        <w:snapToGrid w:val="0"/>
        <w:spacing w:after="0" w:line="600" w:lineRule="exact"/>
        <w:ind w:firstLine="640" w:firstLineChars="200"/>
        <w:jc w:val="left"/>
        <w:rPr>
          <w:rStyle w:val="11"/>
          <w:rFonts w:hint="eastAsia" w:ascii="仿宋" w:hAnsi="仿宋" w:eastAsia="仿宋" w:cs="Times New Roman"/>
          <w:sz w:val="32"/>
          <w:szCs w:val="32"/>
          <w:lang w:val="en-US" w:eastAsia="zh-CN"/>
          <w14:ligatures w14:val="standardContextual"/>
        </w:rPr>
      </w:pPr>
      <w:r>
        <w:rPr>
          <w:rStyle w:val="11"/>
          <w:rFonts w:hint="eastAsia" w:ascii="仿宋" w:hAnsi="仿宋" w:eastAsia="仿宋" w:cs="Times New Roman"/>
          <w:sz w:val="32"/>
          <w:szCs w:val="32"/>
          <w14:ligatures w14:val="standardContextual"/>
        </w:rPr>
        <w:t>总投资</w:t>
      </w:r>
      <w:r>
        <w:rPr>
          <w:rStyle w:val="11"/>
          <w:rFonts w:hint="eastAsia" w:ascii="仿宋" w:hAnsi="仿宋" w:eastAsia="仿宋" w:cs="Times New Roman"/>
          <w:sz w:val="32"/>
          <w:szCs w:val="32"/>
          <w:lang w:val="en-US" w:eastAsia="zh-CN"/>
          <w14:ligatures w14:val="standardContextual"/>
        </w:rPr>
        <w:t>10</w:t>
      </w:r>
      <w:r>
        <w:rPr>
          <w:rStyle w:val="11"/>
          <w:rFonts w:hint="eastAsia" w:ascii="仿宋" w:hAnsi="仿宋" w:eastAsia="仿宋" w:cs="Times New Roman"/>
          <w:sz w:val="32"/>
          <w:szCs w:val="32"/>
          <w14:ligatures w14:val="standardContextual"/>
        </w:rPr>
        <w:t>亿元</w:t>
      </w:r>
      <w:r>
        <w:rPr>
          <w:rStyle w:val="11"/>
          <w:rFonts w:hint="eastAsia" w:ascii="仿宋" w:hAnsi="仿宋" w:eastAsia="仿宋" w:cs="Times New Roman"/>
          <w:sz w:val="32"/>
          <w:szCs w:val="32"/>
          <w:lang w:eastAsia="zh-CN"/>
          <w14:ligatures w14:val="standardContextual"/>
        </w:rPr>
        <w:t>。</w:t>
      </w:r>
    </w:p>
    <w:p>
      <w:pPr>
        <w:adjustRightInd w:val="0"/>
        <w:snapToGrid w:val="0"/>
        <w:spacing w:after="0" w:line="600" w:lineRule="exact"/>
        <w:ind w:firstLine="642" w:firstLineChars="200"/>
        <w:jc w:val="left"/>
        <w:rPr>
          <w:rStyle w:val="11"/>
          <w:rFonts w:hint="eastAsia" w:ascii="仿宋" w:hAnsi="仿宋" w:eastAsia="仿宋" w:cs="Times New Roman"/>
          <w:sz w:val="32"/>
          <w:szCs w:val="32"/>
          <w:lang w:val="en-US" w:eastAsia="zh-CN"/>
          <w14:ligatures w14:val="standardContextual"/>
        </w:rPr>
      </w:pPr>
      <w:r>
        <w:rPr>
          <w:rStyle w:val="11"/>
          <w:rFonts w:hint="eastAsia" w:ascii="仿宋" w:hAnsi="仿宋" w:eastAsia="仿宋" w:cs="Times New Roman"/>
          <w:b/>
          <w:bCs/>
          <w:sz w:val="32"/>
          <w:szCs w:val="32"/>
          <w:lang w:val="en-US" w:eastAsia="zh-CN"/>
          <w14:ligatures w14:val="standardContextual"/>
        </w:rPr>
        <w:t>五、效益分析</w:t>
      </w:r>
      <w:r>
        <w:rPr>
          <w:rStyle w:val="11"/>
          <w:rFonts w:hint="eastAsia" w:ascii="仿宋" w:hAnsi="仿宋" w:eastAsia="仿宋" w:cs="Times New Roman"/>
          <w:sz w:val="32"/>
          <w:szCs w:val="32"/>
          <w:lang w:val="en-US" w:eastAsia="zh-CN"/>
          <w14:ligatures w14:val="standardContextual"/>
        </w:rPr>
        <w:t>(项目总投资、项目建设期限、投资回报期限、回报率等)</w:t>
      </w:r>
    </w:p>
    <w:p>
      <w:pPr>
        <w:adjustRightInd w:val="0"/>
        <w:snapToGrid w:val="0"/>
        <w:spacing w:after="0" w:line="600" w:lineRule="exact"/>
        <w:ind w:firstLine="640" w:firstLineChars="200"/>
        <w:jc w:val="left"/>
        <w:rPr>
          <w:rStyle w:val="11"/>
          <w:rFonts w:hint="eastAsia" w:ascii="仿宋" w:hAnsi="仿宋" w:eastAsia="仿宋" w:cs="Times New Roman"/>
          <w:sz w:val="32"/>
          <w:szCs w:val="32"/>
          <w:lang w:val="en-US" w:eastAsia="zh-CN"/>
          <w14:ligatures w14:val="standardContextual"/>
        </w:rPr>
      </w:pPr>
      <w:r>
        <w:rPr>
          <w:rStyle w:val="11"/>
          <w:rFonts w:hint="eastAsia" w:ascii="仿宋" w:hAnsi="仿宋" w:eastAsia="仿宋" w:cs="Times New Roman"/>
          <w:sz w:val="32"/>
          <w:szCs w:val="32"/>
          <w:lang w:val="en-US" w:eastAsia="zh-CN"/>
          <w14:ligatures w14:val="standardContextual"/>
        </w:rPr>
        <w:t>总</w:t>
      </w:r>
      <w:r>
        <w:rPr>
          <w:rStyle w:val="11"/>
          <w:rFonts w:hint="eastAsia" w:ascii="仿宋" w:hAnsi="仿宋" w:eastAsia="仿宋" w:cs="Times New Roman"/>
          <w:sz w:val="32"/>
          <w:szCs w:val="32"/>
          <w14:ligatures w14:val="standardContextual"/>
        </w:rPr>
        <w:t>投</w:t>
      </w:r>
      <w:r>
        <w:rPr>
          <w:rStyle w:val="11"/>
          <w:rFonts w:hint="eastAsia" w:ascii="仿宋" w:hAnsi="仿宋" w:eastAsia="仿宋" w:cs="Times New Roman"/>
          <w:sz w:val="32"/>
          <w:szCs w:val="32"/>
          <w:lang w:val="en-US" w:eastAsia="zh-CN"/>
          <w14:ligatures w14:val="standardContextual"/>
        </w:rPr>
        <w:t>资10</w:t>
      </w:r>
      <w:r>
        <w:rPr>
          <w:rStyle w:val="11"/>
          <w:rFonts w:hint="eastAsia" w:ascii="仿宋" w:hAnsi="仿宋" w:eastAsia="仿宋" w:cs="Times New Roman"/>
          <w:sz w:val="32"/>
          <w:szCs w:val="32"/>
          <w14:ligatures w14:val="standardContextual"/>
        </w:rPr>
        <w:t>亿元，</w:t>
      </w:r>
      <w:r>
        <w:rPr>
          <w:rStyle w:val="11"/>
          <w:rFonts w:hint="eastAsia" w:ascii="仿宋" w:hAnsi="仿宋" w:eastAsia="仿宋" w:cs="Times New Roman"/>
          <w:sz w:val="32"/>
          <w:szCs w:val="32"/>
          <w:lang w:val="en-US" w:eastAsia="zh-CN"/>
          <w14:ligatures w14:val="standardContextual"/>
        </w:rPr>
        <w:t>项目建设期2年，年产值19亿元</w:t>
      </w:r>
      <w:r>
        <w:rPr>
          <w:rStyle w:val="11"/>
          <w:rFonts w:hint="eastAsia" w:ascii="仿宋" w:hAnsi="仿宋" w:eastAsia="仿宋" w:cs="Times New Roman"/>
          <w:sz w:val="32"/>
          <w:szCs w:val="32"/>
          <w:lang w:eastAsia="zh-CN"/>
          <w14:ligatures w14:val="standardContextual"/>
        </w:rPr>
        <w:t>。</w:t>
      </w:r>
    </w:p>
    <w:p>
      <w:pPr>
        <w:adjustRightInd w:val="0"/>
        <w:snapToGrid w:val="0"/>
        <w:spacing w:after="0" w:line="600" w:lineRule="exact"/>
        <w:ind w:firstLine="642" w:firstLineChars="200"/>
        <w:jc w:val="left"/>
        <w:rPr>
          <w:rStyle w:val="11"/>
          <w:rFonts w:hint="eastAsia" w:ascii="仿宋" w:hAnsi="仿宋" w:eastAsia="仿宋" w:cs="Times New Roman"/>
          <w:sz w:val="32"/>
          <w:szCs w:val="32"/>
          <w:lang w:val="en-US" w:eastAsia="zh-CN"/>
          <w14:ligatures w14:val="standardContextual"/>
        </w:rPr>
      </w:pPr>
      <w:r>
        <w:rPr>
          <w:rStyle w:val="11"/>
          <w:rFonts w:hint="eastAsia" w:ascii="仿宋" w:hAnsi="仿宋" w:eastAsia="仿宋" w:cs="Times New Roman"/>
          <w:b/>
          <w:bCs/>
          <w:sz w:val="32"/>
          <w:szCs w:val="32"/>
          <w:lang w:val="en-US" w:eastAsia="zh-CN"/>
          <w14:ligatures w14:val="standardContextual"/>
        </w:rPr>
        <w:t>六、合作方式</w:t>
      </w:r>
      <w:r>
        <w:rPr>
          <w:rStyle w:val="11"/>
          <w:rFonts w:hint="eastAsia" w:ascii="仿宋" w:hAnsi="仿宋" w:eastAsia="仿宋" w:cs="Times New Roman"/>
          <w:sz w:val="32"/>
          <w:szCs w:val="32"/>
          <w:lang w:val="en-US" w:eastAsia="zh-CN"/>
          <w14:ligatures w14:val="standardContextual"/>
        </w:rPr>
        <w:t>(合资、合作、独资、融资等)</w:t>
      </w:r>
    </w:p>
    <w:p>
      <w:pPr>
        <w:adjustRightInd w:val="0"/>
        <w:snapToGrid w:val="0"/>
        <w:spacing w:after="0" w:line="600" w:lineRule="exact"/>
        <w:ind w:firstLine="640" w:firstLineChars="200"/>
        <w:jc w:val="left"/>
        <w:rPr>
          <w:rStyle w:val="11"/>
          <w:rFonts w:hint="default" w:ascii="仿宋" w:hAnsi="仿宋" w:eastAsia="仿宋" w:cs="Times New Roman"/>
          <w:sz w:val="32"/>
          <w:szCs w:val="32"/>
          <w:lang w:val="en-US" w:eastAsia="zh-CN"/>
          <w14:ligatures w14:val="standardContextual"/>
        </w:rPr>
      </w:pPr>
      <w:r>
        <w:rPr>
          <w:rStyle w:val="11"/>
          <w:rFonts w:hint="eastAsia" w:ascii="仿宋" w:hAnsi="仿宋" w:eastAsia="仿宋" w:cs="Times New Roman"/>
          <w:sz w:val="32"/>
          <w:szCs w:val="32"/>
          <w:lang w:val="en-US" w:eastAsia="zh-CN"/>
          <w14:ligatures w14:val="standardContextual"/>
        </w:rPr>
        <w:t>合资、独资、融资均可。</w:t>
      </w:r>
    </w:p>
    <w:p>
      <w:pPr>
        <w:adjustRightInd w:val="0"/>
        <w:snapToGrid w:val="0"/>
        <w:spacing w:after="0" w:line="600" w:lineRule="exact"/>
        <w:ind w:firstLine="642" w:firstLineChars="200"/>
        <w:jc w:val="left"/>
        <w:rPr>
          <w:rStyle w:val="11"/>
          <w:rFonts w:hint="eastAsia" w:ascii="仿宋" w:hAnsi="仿宋" w:eastAsia="仿宋" w:cs="Times New Roman"/>
          <w:b/>
          <w:bCs/>
          <w:sz w:val="32"/>
          <w:szCs w:val="32"/>
          <w:lang w:val="en-US" w:eastAsia="zh-CN"/>
          <w14:ligatures w14:val="standardContextual"/>
        </w:rPr>
      </w:pPr>
      <w:r>
        <w:rPr>
          <w:rStyle w:val="11"/>
          <w:rFonts w:hint="eastAsia" w:ascii="仿宋" w:hAnsi="仿宋" w:eastAsia="仿宋" w:cs="Times New Roman"/>
          <w:b/>
          <w:bCs/>
          <w:sz w:val="32"/>
          <w:szCs w:val="32"/>
          <w:lang w:val="en-US" w:eastAsia="zh-CN"/>
          <w14:ligatures w14:val="standardContextual"/>
        </w:rPr>
        <w:t>七、4567产业</w:t>
      </w:r>
    </w:p>
    <w:p>
      <w:pPr>
        <w:adjustRightInd w:val="0"/>
        <w:snapToGrid w:val="0"/>
        <w:spacing w:after="0" w:line="600" w:lineRule="exact"/>
        <w:ind w:firstLine="640" w:firstLineChars="200"/>
        <w:jc w:val="left"/>
        <w:rPr>
          <w:rStyle w:val="11"/>
          <w:rFonts w:hint="eastAsia" w:ascii="仿宋" w:hAnsi="仿宋" w:eastAsia="仿宋" w:cs="Times New Roman"/>
          <w:sz w:val="32"/>
          <w:szCs w:val="32"/>
          <w:lang w:val="en-US" w:eastAsia="zh-CN"/>
          <w14:ligatures w14:val="standardContextual"/>
        </w:rPr>
      </w:pPr>
      <w:r>
        <w:rPr>
          <w:rStyle w:val="11"/>
          <w:rFonts w:hint="eastAsia" w:ascii="仿宋" w:hAnsi="仿宋" w:eastAsia="仿宋" w:cs="Times New Roman"/>
          <w:sz w:val="32"/>
          <w:szCs w:val="32"/>
          <w:lang w:val="en-US" w:eastAsia="zh-CN"/>
          <w14:ligatures w14:val="standardContextual"/>
        </w:rPr>
        <w:t>高端装备产业。</w:t>
      </w:r>
    </w:p>
    <w:p>
      <w:pPr>
        <w:adjustRightInd w:val="0"/>
        <w:snapToGrid w:val="0"/>
        <w:spacing w:after="0" w:line="600" w:lineRule="exact"/>
        <w:ind w:firstLine="642" w:firstLineChars="200"/>
        <w:jc w:val="left"/>
        <w:rPr>
          <w:rStyle w:val="11"/>
          <w:rFonts w:hint="eastAsia" w:ascii="仿宋" w:hAnsi="仿宋" w:eastAsia="仿宋" w:cs="Times New Roman"/>
          <w:sz w:val="32"/>
          <w:szCs w:val="32"/>
          <w:lang w:val="en-US" w:eastAsia="zh-CN"/>
          <w14:ligatures w14:val="standardContextual"/>
        </w:rPr>
      </w:pPr>
      <w:r>
        <w:rPr>
          <w:rStyle w:val="11"/>
          <w:rFonts w:hint="eastAsia" w:ascii="仿宋" w:hAnsi="仿宋" w:eastAsia="仿宋" w:cs="Times New Roman"/>
          <w:b/>
          <w:bCs/>
          <w:sz w:val="32"/>
          <w:szCs w:val="32"/>
          <w:lang w:val="en-US" w:eastAsia="zh-CN"/>
          <w14:ligatures w14:val="standardContextual"/>
        </w:rPr>
        <w:t>八、联系方式</w:t>
      </w:r>
      <w:r>
        <w:rPr>
          <w:rStyle w:val="11"/>
          <w:rFonts w:hint="eastAsia" w:ascii="仿宋" w:hAnsi="仿宋" w:eastAsia="仿宋" w:cs="Times New Roman"/>
          <w:sz w:val="32"/>
          <w:szCs w:val="32"/>
          <w:lang w:val="en-US" w:eastAsia="zh-CN"/>
          <w14:ligatures w14:val="standardContextual"/>
        </w:rPr>
        <w:t>(联系单位、联系人、电话、电子邮箱等)</w:t>
      </w:r>
    </w:p>
    <w:p>
      <w:pPr>
        <w:adjustRightInd w:val="0"/>
        <w:snapToGrid w:val="0"/>
        <w:spacing w:after="0" w:line="600" w:lineRule="exact"/>
        <w:ind w:firstLine="640" w:firstLineChars="200"/>
        <w:jc w:val="left"/>
        <w:rPr>
          <w:rStyle w:val="11"/>
          <w:rFonts w:hint="eastAsia" w:ascii="仿宋" w:hAnsi="仿宋" w:eastAsia="仿宋" w:cs="Times New Roman"/>
          <w:sz w:val="32"/>
          <w:szCs w:val="32"/>
          <w:lang w:val="en-US" w:eastAsia="zh-CN"/>
          <w14:ligatures w14:val="standardContextual"/>
        </w:rPr>
      </w:pPr>
      <w:r>
        <w:rPr>
          <w:rStyle w:val="11"/>
          <w:rFonts w:hint="eastAsia" w:ascii="仿宋" w:hAnsi="仿宋" w:eastAsia="仿宋" w:cs="Times New Roman"/>
          <w:sz w:val="32"/>
          <w:szCs w:val="32"/>
          <w:lang w:val="en-US" w:eastAsia="zh-CN"/>
          <w14:ligatures w14:val="standardContextual"/>
        </w:rPr>
        <w:t>联系人：穆璐璐</w:t>
      </w:r>
    </w:p>
    <w:p>
      <w:pPr>
        <w:adjustRightInd w:val="0"/>
        <w:snapToGrid w:val="0"/>
        <w:spacing w:after="0" w:line="600" w:lineRule="exact"/>
        <w:ind w:firstLine="640" w:firstLineChars="200"/>
        <w:jc w:val="left"/>
        <w:rPr>
          <w:rStyle w:val="11"/>
          <w:rFonts w:hint="eastAsia" w:ascii="仿宋" w:hAnsi="仿宋" w:eastAsia="仿宋" w:cs="Times New Roman"/>
          <w:sz w:val="32"/>
          <w:szCs w:val="32"/>
          <w:lang w:val="en-US" w:eastAsia="zh-CN"/>
          <w14:ligatures w14:val="standardContextual"/>
        </w:rPr>
      </w:pPr>
      <w:r>
        <w:rPr>
          <w:rStyle w:val="11"/>
          <w:rFonts w:hint="eastAsia" w:ascii="仿宋" w:hAnsi="仿宋" w:eastAsia="仿宋" w:cs="Times New Roman"/>
          <w:sz w:val="32"/>
          <w:szCs w:val="32"/>
          <w:lang w:val="en-US" w:eastAsia="zh-CN"/>
          <w14:ligatures w14:val="standardContextual"/>
        </w:rPr>
        <w:t>联系电话：15331998299</w:t>
      </w:r>
    </w:p>
    <w:p>
      <w:pPr>
        <w:adjustRightInd w:val="0"/>
        <w:snapToGrid w:val="0"/>
        <w:spacing w:after="0" w:line="600" w:lineRule="exact"/>
        <w:ind w:firstLine="640" w:firstLineChars="200"/>
        <w:jc w:val="left"/>
        <w:rPr>
          <w:rStyle w:val="11"/>
          <w:rFonts w:hint="eastAsia" w:ascii="仿宋" w:hAnsi="仿宋" w:eastAsia="仿宋" w:cs="Times New Roman"/>
          <w:sz w:val="32"/>
          <w:szCs w:val="32"/>
          <w:lang w:val="en-US" w:eastAsia="zh-CN"/>
          <w14:ligatures w14:val="standardContextual"/>
        </w:rPr>
      </w:pPr>
      <w:r>
        <w:rPr>
          <w:rStyle w:val="11"/>
          <w:rFonts w:hint="eastAsia" w:ascii="仿宋" w:hAnsi="仿宋" w:eastAsia="仿宋" w:cs="Times New Roman"/>
          <w:sz w:val="32"/>
          <w:szCs w:val="32"/>
          <w:lang w:val="en-US" w:eastAsia="zh-CN"/>
          <w14:ligatures w14:val="standardContextual"/>
        </w:rPr>
        <w:t>大庆高新区新兴产业促进中心</w:t>
      </w:r>
    </w:p>
    <w:p>
      <w:pPr>
        <w:adjustRightInd w:val="0"/>
        <w:snapToGrid w:val="0"/>
        <w:spacing w:after="0" w:line="600" w:lineRule="exact"/>
        <w:ind w:firstLine="640" w:firstLineChars="200"/>
        <w:jc w:val="left"/>
      </w:pPr>
      <w:r>
        <w:rPr>
          <w:rStyle w:val="11"/>
          <w:rFonts w:hint="eastAsia" w:ascii="仿宋" w:hAnsi="仿宋" w:eastAsia="仿宋" w:cs="Times New Roman"/>
          <w:sz w:val="32"/>
          <w:szCs w:val="32"/>
          <w:lang w:val="en-US" w:eastAsia="zh-CN"/>
          <w14:ligatures w14:val="standardContextual"/>
        </w:rPr>
        <w:t>电子邮箱：</w:t>
      </w:r>
      <w:r>
        <w:rPr>
          <w:rStyle w:val="11"/>
          <w:rFonts w:hint="eastAsia" w:ascii="仿宋" w:hAnsi="仿宋" w:eastAsia="仿宋" w:cs="Times New Roman"/>
          <w:sz w:val="32"/>
          <w:szCs w:val="32"/>
          <w:lang w:val="en-US" w:eastAsia="zh-CN"/>
          <w14:ligatures w14:val="standardContextual"/>
        </w:rPr>
        <w:fldChar w:fldCharType="begin"/>
      </w:r>
      <w:r>
        <w:rPr>
          <w:rStyle w:val="11"/>
          <w:rFonts w:hint="eastAsia" w:ascii="仿宋" w:hAnsi="仿宋" w:eastAsia="仿宋" w:cs="Times New Roman"/>
          <w:sz w:val="32"/>
          <w:szCs w:val="32"/>
          <w:lang w:val="en-US" w:eastAsia="zh-CN"/>
          <w14:ligatures w14:val="standardContextual"/>
        </w:rPr>
        <w:instrText xml:space="preserve"> HYPERLINK "mailto:dongji0314@126.com" </w:instrText>
      </w:r>
      <w:r>
        <w:rPr>
          <w:rStyle w:val="11"/>
          <w:rFonts w:hint="eastAsia" w:ascii="仿宋" w:hAnsi="仿宋" w:eastAsia="仿宋" w:cs="Times New Roman"/>
          <w:sz w:val="32"/>
          <w:szCs w:val="32"/>
          <w:lang w:val="en-US" w:eastAsia="zh-CN"/>
          <w14:ligatures w14:val="standardContextual"/>
        </w:rPr>
        <w:fldChar w:fldCharType="separate"/>
      </w:r>
      <w:r>
        <w:rPr>
          <w:rStyle w:val="8"/>
          <w:rFonts w:hint="eastAsia" w:ascii="仿宋" w:hAnsi="仿宋" w:eastAsia="仿宋" w:cs="Times New Roman"/>
          <w:kern w:val="2"/>
          <w:sz w:val="32"/>
          <w:szCs w:val="32"/>
          <w:lang w:val="en-US" w:eastAsia="zh-CN" w:bidi="ar-SA"/>
          <w14:ligatures w14:val="standardContextual"/>
        </w:rPr>
        <w:t>dongji0314@126.com</w:t>
      </w:r>
      <w:r>
        <w:rPr>
          <w:rStyle w:val="11"/>
          <w:rFonts w:hint="eastAsia" w:ascii="仿宋" w:hAnsi="仿宋" w:eastAsia="仿宋" w:cs="Times New Roman"/>
          <w:sz w:val="32"/>
          <w:szCs w:val="32"/>
          <w:lang w:val="en-US" w:eastAsia="zh-CN"/>
          <w14:ligatures w14:val="standardContextual"/>
        </w:rPr>
        <w:fldChar w:fldCharType="end"/>
      </w: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p>
    <w:p>
      <w:pPr>
        <w:jc w:val="center"/>
        <w:rPr>
          <w:rFonts w:hint="default" w:ascii="Times New Roman" w:hAnsi="Times New Roman" w:eastAsia="黑体" w:cs="Times New Roman"/>
          <w:b w:val="0"/>
          <w:bCs/>
          <w:color w:val="000000"/>
          <w:sz w:val="44"/>
          <w:szCs w:val="44"/>
          <w:lang w:val="en-US"/>
        </w:rPr>
      </w:pPr>
      <w:r>
        <w:rPr>
          <w:rFonts w:hint="default" w:ascii="Times New Roman" w:hAnsi="Times New Roman" w:eastAsia="黑体" w:cs="Times New Roman"/>
          <w:b w:val="0"/>
          <w:bCs/>
          <w:color w:val="000000"/>
          <w:sz w:val="44"/>
          <w:szCs w:val="44"/>
          <w:lang w:val="en-US"/>
        </w:rPr>
        <w:t>大庆经开区AIoT智慧能源装备研发</w:t>
      </w:r>
    </w:p>
    <w:p>
      <w:pPr>
        <w:spacing w:before="45" w:beforeLines="0" w:after="45" w:afterLines="0"/>
        <w:jc w:val="center"/>
        <w:rPr>
          <w:rFonts w:hint="default" w:ascii="Times New Roman" w:hAnsi="Times New Roman" w:eastAsia="黑体" w:cs="Times New Roman"/>
          <w:b w:val="0"/>
          <w:bCs/>
          <w:color w:val="000000"/>
          <w:sz w:val="44"/>
          <w:szCs w:val="44"/>
          <w:lang w:val="en-US"/>
        </w:rPr>
      </w:pPr>
      <w:r>
        <w:rPr>
          <w:rFonts w:hint="default" w:ascii="Times New Roman" w:hAnsi="Times New Roman" w:eastAsia="黑体" w:cs="Times New Roman"/>
          <w:b w:val="0"/>
          <w:bCs/>
          <w:color w:val="000000"/>
          <w:sz w:val="44"/>
          <w:szCs w:val="44"/>
          <w:lang w:val="en-US"/>
        </w:rPr>
        <w:t>制造基地项目</w:t>
      </w:r>
    </w:p>
    <w:p>
      <w:pPr>
        <w:spacing w:before="45" w:beforeLines="0" w:after="45" w:afterLines="0"/>
        <w:jc w:val="center"/>
        <w:rPr>
          <w:rFonts w:hint="eastAsia" w:ascii="Times New Roman" w:hAnsi="Times New Roman" w:eastAsia="黑体" w:cs="Times New Roman"/>
          <w:color w:val="000000"/>
          <w:sz w:val="18"/>
          <w:szCs w:val="24"/>
          <w:lang w:val="en-US" w:eastAsia="zh-CN"/>
        </w:rPr>
      </w:pPr>
      <w:r>
        <w:rPr>
          <w:rFonts w:hint="default" w:ascii="Times New Roman" w:hAnsi="Times New Roman" w:eastAsia="黑体" w:cs="Times New Roman"/>
          <w:b w:val="0"/>
          <w:bCs/>
          <w:color w:val="000000"/>
          <w:sz w:val="44"/>
          <w:szCs w:val="44"/>
          <w:lang w:val="en-US"/>
        </w:rPr>
        <w:t>政企合作</w:t>
      </w:r>
      <w:r>
        <w:rPr>
          <w:rFonts w:hint="eastAsia" w:ascii="Times New Roman" w:hAnsi="Times New Roman" w:eastAsia="黑体" w:cs="Times New Roman"/>
          <w:b w:val="0"/>
          <w:bCs/>
          <w:color w:val="000000"/>
          <w:sz w:val="44"/>
          <w:szCs w:val="44"/>
          <w:lang w:val="en-US" w:eastAsia="zh-CN"/>
        </w:rPr>
        <w:t>、技术入、融资支持、场景开放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rPr>
        <w:t>大庆经开区AIoT智慧能源装备研发制造基地项目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二、项目建设地点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rPr>
        <w:t>黑龙江省大庆经济技术开发区高端装备制造产业园（毗邻大庆油田数字化示范区）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三、项目建设内容与规模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val="en-US"/>
        </w:rPr>
        <w:t xml:space="preserve">四大功能板块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val="en-US"/>
        </w:rPr>
        <w:t xml:space="preserve">智能硬件研发中心：开展油井智能传感器、油气管道监测机器人等专用AI设备研发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val="en-US"/>
        </w:rPr>
        <w:t xml:space="preserve">工业互联网平台：搭建能源行业AI算法库与边缘计算平台（年处理数据量≥50PB）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en-US"/>
        </w:rPr>
        <w:t xml:space="preserve">智能制造车间：建设年产10万台套智能检测设备的自动化生产线（占地面积200亩）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val="en-US"/>
        </w:rPr>
        <w:t>场景测试场：模拟油田复杂工况环境的AI应用验证基地（含5G专网覆盖试验区）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val="en-US"/>
        </w:rPr>
        <w:t xml:space="preserve">产业生态建设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rPr>
        <w:t xml:space="preserve">引入不少于3家头部AI企业区域总部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rPr>
        <w:t xml:space="preserve">培育本地能源AI解决方案服务商10家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rPr>
        <w:t>配备2000㎡数字化转型展示体验中心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四、投资金额</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rPr>
        <w:t>总投15.8亿人民币</w:t>
      </w:r>
      <w:r>
        <w:rPr>
          <w:rFonts w:hint="eastAsia" w:ascii="仿宋" w:hAnsi="仿宋" w:eastAsia="仿宋" w:cs="仿宋"/>
          <w:color w:val="000000"/>
          <w:sz w:val="32"/>
          <w:szCs w:val="32"/>
          <w:lang w:val="en-US"/>
        </w:rPr>
        <w:br w:type="textWrapping"/>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en-US"/>
        </w:rPr>
        <w:t>一期：基建及平台搭建（6.2亿）</w:t>
      </w:r>
      <w:r>
        <w:rPr>
          <w:rFonts w:hint="eastAsia" w:ascii="仿宋" w:hAnsi="仿宋" w:eastAsia="仿宋" w:cs="仿宋"/>
          <w:color w:val="000000"/>
          <w:sz w:val="32"/>
          <w:szCs w:val="32"/>
          <w:lang w:val="en-US"/>
        </w:rPr>
        <w:br w:type="textWrapping"/>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en-US"/>
        </w:rPr>
        <w:t>二期：设备购置与产线建设（8.6亿）</w:t>
      </w:r>
      <w:r>
        <w:rPr>
          <w:rFonts w:hint="eastAsia" w:ascii="仿宋" w:hAnsi="仿宋" w:eastAsia="仿宋" w:cs="仿宋"/>
          <w:color w:val="000000"/>
          <w:sz w:val="32"/>
          <w:szCs w:val="32"/>
          <w:lang w:val="en-US"/>
        </w:rPr>
        <w:br w:type="textWrapping"/>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val="en-US"/>
        </w:rPr>
        <w:t>配套产业基金：1亿技术转化专项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五、效益分析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val="en-US"/>
        </w:rPr>
        <w:t xml:space="preserve">经济指标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rPr>
        <w:t xml:space="preserve">达产后年产值32亿元 </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rPr>
        <w:t xml:space="preserve">投资回收期5.2年（含2年建设期） </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rPr>
        <w:t xml:space="preserve">IRR（内部收益率）18.7%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val="en-US"/>
        </w:rPr>
        <w:t xml:space="preserve">战略效益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rPr>
        <w:t>实现传统采油设备智能改造成本降低40%</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rPr>
        <w:t xml:space="preserve">构建东三省首个能源行业AI开放平台 </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lang w:val="en-US"/>
        </w:rPr>
        <w:t>培养本地AI工程师队伍500人以上</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六、合作方式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lang w:val="en-US"/>
        </w:rPr>
        <w:t>政企合作：开发区提供标准厂房及</w:t>
      </w:r>
      <w:r>
        <w:rPr>
          <w:rFonts w:hint="eastAsia" w:ascii="仿宋" w:hAnsi="仿宋" w:eastAsia="仿宋" w:cs="仿宋"/>
          <w:color w:val="000000"/>
          <w:sz w:val="32"/>
          <w:szCs w:val="32"/>
          <w:lang w:val="en-US" w:eastAsia="zh-CN"/>
        </w:rPr>
        <w:t>房租</w:t>
      </w:r>
      <w:r>
        <w:rPr>
          <w:rFonts w:hint="eastAsia" w:ascii="仿宋" w:hAnsi="仿宋" w:eastAsia="仿宋" w:cs="仿宋"/>
          <w:color w:val="000000"/>
          <w:sz w:val="32"/>
          <w:szCs w:val="32"/>
          <w:lang w:val="en-US"/>
        </w:rPr>
        <w:t>优惠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val="en-US"/>
        </w:rPr>
        <w:t>技术入股：拟与哈尔滨工业大学人工智能研究院成立联合实验室</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lang w:val="en-US"/>
        </w:rPr>
        <w:t>融资支持：联合省产业引导基金设立智慧能源AI专项投资</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val="en-US"/>
        </w:rPr>
        <w:t>场景开放：优先对接大庆油田30个智慧油田示范场景</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仿宋" w:hAnsi="仿宋" w:eastAsia="仿宋" w:cs="仿宋"/>
          <w:color w:val="000000"/>
          <w:sz w:val="32"/>
          <w:szCs w:val="32"/>
          <w:lang w:val="en-US"/>
        </w:rPr>
      </w:pPr>
      <w:r>
        <w:rPr>
          <w:rFonts w:hint="eastAsia" w:ascii="仿宋" w:hAnsi="仿宋" w:eastAsia="仿宋" w:cs="仿宋"/>
          <w:b/>
          <w:bCs/>
          <w:sz w:val="32"/>
          <w:szCs w:val="32"/>
          <w:lang w:val="en-US" w:eastAsia="zh-CN"/>
        </w:rPr>
        <w:t>七、4567产业</w:t>
      </w:r>
      <w:r>
        <w:rPr>
          <w:rFonts w:hint="eastAsia" w:ascii="仿宋" w:hAnsi="仿宋" w:eastAsia="仿宋" w:cs="仿宋"/>
          <w:b/>
          <w:bCs/>
          <w:sz w:val="32"/>
          <w:szCs w:val="32"/>
          <w:lang w:val="en-US" w:eastAsia="zh-CN"/>
        </w:rPr>
        <w:br w:type="textWrapping"/>
      </w:r>
      <w:r>
        <w:rPr>
          <w:rFonts w:hint="eastAsia" w:ascii="仿宋" w:hAnsi="仿宋" w:eastAsia="仿宋" w:cs="仿宋"/>
          <w:color w:val="000000"/>
          <w:sz w:val="32"/>
          <w:szCs w:val="32"/>
          <w:lang w:val="en-US" w:eastAsia="zh-CN"/>
        </w:rPr>
        <w:t>4新兴产业、5高端装备制造、6传统产业、7现代服务业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八、联系方式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联系单位：</w:t>
      </w:r>
      <w:r>
        <w:rPr>
          <w:rFonts w:hint="eastAsia" w:ascii="仿宋" w:hAnsi="仿宋" w:eastAsia="仿宋" w:cs="仿宋"/>
          <w:sz w:val="32"/>
          <w:szCs w:val="32"/>
          <w:lang w:val="en-US" w:eastAsia="zh-CN"/>
        </w:rPr>
        <w:t>大庆经开产业发展有限公司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张仁杰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电话：0459-8850505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电子邮箱：18104633345@163.com</w:t>
      </w:r>
    </w:p>
    <w:p>
      <w:r>
        <w:br w:type="page"/>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黑体" w:cs="Times New Roman"/>
          <w:b w:val="0"/>
          <w:bCs w:val="0"/>
          <w:sz w:val="44"/>
          <w:szCs w:val="44"/>
        </w:rPr>
      </w:pPr>
      <w:r>
        <w:rPr>
          <w:rFonts w:hint="eastAsia" w:ascii="Times New Roman" w:hAnsi="Times New Roman" w:eastAsia="黑体" w:cs="Times New Roman"/>
          <w:b w:val="0"/>
          <w:bCs w:val="0"/>
          <w:sz w:val="44"/>
          <w:szCs w:val="44"/>
          <w:lang w:val="en-US" w:eastAsia="zh-CN"/>
        </w:rPr>
        <w:t>大庆经开区</w:t>
      </w:r>
      <w:r>
        <w:rPr>
          <w:rFonts w:hint="default" w:ascii="Times New Roman" w:hAnsi="Times New Roman" w:eastAsia="黑体" w:cs="Times New Roman"/>
          <w:b w:val="0"/>
          <w:bCs w:val="0"/>
          <w:sz w:val="44"/>
          <w:szCs w:val="44"/>
        </w:rPr>
        <w:t>半导体装备零部件基础材料</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黑体" w:cs="Times New Roman"/>
          <w:b w:val="0"/>
          <w:bCs w:val="0"/>
          <w:sz w:val="44"/>
          <w:szCs w:val="44"/>
          <w:lang w:val="en-US" w:eastAsia="zh-CN"/>
        </w:rPr>
      </w:pPr>
      <w:r>
        <w:rPr>
          <w:rFonts w:hint="default" w:ascii="Times New Roman" w:hAnsi="Times New Roman" w:eastAsia="黑体" w:cs="Times New Roman"/>
          <w:b w:val="0"/>
          <w:bCs w:val="0"/>
          <w:sz w:val="44"/>
          <w:szCs w:val="44"/>
        </w:rPr>
        <w:t>研发与生产基地</w:t>
      </w:r>
      <w:r>
        <w:rPr>
          <w:rFonts w:hint="default" w:ascii="Times New Roman" w:hAnsi="Times New Roman" w:eastAsia="黑体" w:cs="Times New Roman"/>
          <w:b w:val="0"/>
          <w:bCs w:val="0"/>
          <w:sz w:val="44"/>
          <w:szCs w:val="44"/>
          <w:lang w:val="en-US" w:eastAsia="zh-CN"/>
        </w:rPr>
        <w:t>项目</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黑体" w:cs="Times New Roman"/>
          <w:b w:val="0"/>
          <w:bCs w:val="0"/>
          <w:sz w:val="44"/>
          <w:szCs w:val="44"/>
          <w:lang w:val="en-US" w:eastAsia="zh-CN"/>
        </w:rPr>
        <w:t>‌独资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大庆经开区‌半导体装备零部件基础材料研发与生产基地项目</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项目建设地点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黑龙江省大庆经济技术开发区</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项目建设内容与规模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项目计划建设高纯度硅材料生产线‌1条，年产电子级多晶硅200吨，纯度达99.9999%（6N级）；‌特种陶瓷精密加工线‌1条，生产氮化铝、氧化铝陶瓷基板，年产能50万片。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四、投资金额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项目计划总投资1.2亿元人民币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五、效益分析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项目计划总投资1.2亿元人民币，建设期限2025年3月到2026年12月，分两期建设，一期2025年底投产。达产后年产值约8000万元，净利润率18%。内部收益率约22%，静态投资回收期4.8年。新增技术岗位120个。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六、合作方式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‌独资模式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七、4567产业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4新材料产业‌（重点发展电子化学品、高性能陶瓷）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5高端装备制造‌（配套半导体设备国产化）</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联系单位：大庆经开区产业发展促进中心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联系人：王一泽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电话：0459-5053880</w:t>
      </w:r>
    </w:p>
    <w:p>
      <w:pPr>
        <w:rPr>
          <w:rFonts w:hint="default" w:ascii="Times New Roman" w:hAnsi="Times New Roman" w:cs="Times New Roman"/>
        </w:rPr>
      </w:pPr>
      <w:r>
        <w:br w:type="page"/>
      </w:r>
    </w:p>
    <w:p>
      <w:pPr>
        <w:jc w:val="center"/>
        <w:rPr>
          <w:rFonts w:hint="eastAsia" w:ascii="Times New Roman" w:hAnsi="Times New Roman" w:eastAsia="黑体" w:cs="Times New Roman"/>
          <w:sz w:val="44"/>
          <w:szCs w:val="44"/>
          <w:lang w:val="en-US" w:eastAsia="zh-CN"/>
        </w:rPr>
      </w:pPr>
      <w:r>
        <w:rPr>
          <w:rFonts w:hint="default" w:ascii="Times New Roman" w:hAnsi="Times New Roman" w:eastAsia="黑体" w:cs="Times New Roman"/>
          <w:sz w:val="44"/>
          <w:szCs w:val="44"/>
        </w:rPr>
        <w:t>大庆经开区</w:t>
      </w:r>
      <w:r>
        <w:rPr>
          <w:rFonts w:hint="eastAsia" w:ascii="Times New Roman" w:hAnsi="Times New Roman" w:eastAsia="黑体" w:cs="Times New Roman"/>
          <w:sz w:val="44"/>
          <w:szCs w:val="44"/>
          <w:lang w:val="en-US" w:eastAsia="zh-CN"/>
        </w:rPr>
        <w:t>创意设计产业园项目</w:t>
      </w:r>
    </w:p>
    <w:p>
      <w:pPr>
        <w:jc w:val="center"/>
        <w:rPr>
          <w:rFonts w:hint="default" w:ascii="Times New Roman" w:hAnsi="Times New Roman" w:eastAsia="黑体" w:cs="Times New Roman"/>
          <w:sz w:val="44"/>
          <w:szCs w:val="44"/>
          <w:lang w:val="en-US" w:eastAsia="zh-CN"/>
        </w:rPr>
      </w:pPr>
      <w:r>
        <w:rPr>
          <w:rFonts w:hint="eastAsia" w:ascii="Times New Roman" w:hAnsi="Times New Roman" w:eastAsia="黑体" w:cs="Times New Roman"/>
          <w:sz w:val="44"/>
          <w:szCs w:val="44"/>
          <w:lang w:val="en-US" w:eastAsia="zh-CN"/>
        </w:rPr>
        <w:t>合资合作</w:t>
      </w:r>
    </w:p>
    <w:p>
      <w:pPr>
        <w:rPr>
          <w:rFonts w:hint="default" w:ascii="Times New Roman" w:hAnsi="Times New Roman" w:cs="Times New Roman"/>
        </w:rPr>
      </w:pPr>
    </w:p>
    <w:p>
      <w:pPr>
        <w:ind w:left="638" w:leftChars="304" w:firstLine="0" w:firstLineChars="0"/>
        <w:rPr>
          <w:rFonts w:hint="eastAsia" w:ascii="仿宋" w:hAnsi="仿宋" w:eastAsia="仿宋" w:cs="仿宋"/>
          <w:sz w:val="32"/>
          <w:szCs w:val="32"/>
          <w:lang w:val="en-US"/>
        </w:rPr>
      </w:pPr>
      <w:r>
        <w:rPr>
          <w:rFonts w:hint="eastAsia" w:ascii="仿宋" w:hAnsi="仿宋" w:eastAsia="仿宋" w:cs="仿宋"/>
          <w:b/>
          <w:bCs/>
          <w:sz w:val="32"/>
          <w:szCs w:val="32"/>
        </w:rPr>
        <w:t>一、项目名称</w:t>
      </w:r>
      <w:r>
        <w:rPr>
          <w:rFonts w:hint="eastAsia" w:ascii="仿宋" w:hAnsi="仿宋" w:eastAsia="仿宋" w:cs="仿宋"/>
          <w:b/>
          <w:bCs/>
          <w:sz w:val="32"/>
          <w:szCs w:val="32"/>
        </w:rPr>
        <w:br w:type="textWrapping"/>
      </w:r>
      <w:r>
        <w:rPr>
          <w:rFonts w:hint="eastAsia" w:ascii="仿宋" w:hAnsi="仿宋" w:eastAsia="仿宋" w:cs="仿宋"/>
          <w:sz w:val="32"/>
          <w:szCs w:val="32"/>
        </w:rPr>
        <w:t>大庆经开区</w:t>
      </w:r>
      <w:r>
        <w:rPr>
          <w:rFonts w:hint="eastAsia" w:ascii="仿宋" w:hAnsi="仿宋" w:eastAsia="仿宋" w:cs="仿宋"/>
          <w:sz w:val="32"/>
          <w:szCs w:val="32"/>
          <w:lang w:val="en-US" w:eastAsia="zh-CN"/>
        </w:rPr>
        <w:t>创意设计产业园项目</w:t>
      </w:r>
    </w:p>
    <w:p>
      <w:pPr>
        <w:ind w:left="638" w:leftChars="304" w:firstLine="0" w:firstLineChars="0"/>
        <w:rPr>
          <w:rFonts w:hint="eastAsia" w:ascii="仿宋" w:hAnsi="仿宋" w:eastAsia="仿宋" w:cs="仿宋"/>
          <w:sz w:val="32"/>
          <w:szCs w:val="32"/>
          <w:lang w:val="en-US" w:eastAsia="zh-CN"/>
        </w:rPr>
      </w:pPr>
      <w:r>
        <w:rPr>
          <w:rFonts w:hint="eastAsia" w:ascii="仿宋" w:hAnsi="仿宋" w:eastAsia="仿宋" w:cs="仿宋"/>
          <w:b/>
          <w:bCs/>
          <w:sz w:val="32"/>
          <w:szCs w:val="32"/>
        </w:rPr>
        <w:t>二、项目建设地点</w:t>
      </w:r>
      <w:r>
        <w:rPr>
          <w:rFonts w:hint="eastAsia" w:ascii="仿宋" w:hAnsi="仿宋" w:eastAsia="仿宋" w:cs="仿宋"/>
          <w:b/>
          <w:bCs/>
          <w:sz w:val="32"/>
          <w:szCs w:val="32"/>
        </w:rPr>
        <w:br w:type="textWrapping"/>
      </w:r>
      <w:r>
        <w:rPr>
          <w:rFonts w:hint="eastAsia" w:ascii="仿宋" w:hAnsi="仿宋" w:eastAsia="仿宋" w:cs="仿宋"/>
          <w:sz w:val="32"/>
          <w:szCs w:val="32"/>
        </w:rPr>
        <w:t>黑龙江省大庆经济技术开发区</w:t>
      </w:r>
      <w:r>
        <w:rPr>
          <w:rFonts w:hint="eastAsia" w:ascii="仿宋" w:hAnsi="仿宋" w:eastAsia="仿宋" w:cs="仿宋"/>
          <w:sz w:val="32"/>
          <w:szCs w:val="32"/>
          <w:lang w:val="en-US" w:eastAsia="zh-CN"/>
        </w:rPr>
        <w:t>数字经济产业园</w:t>
      </w:r>
    </w:p>
    <w:p>
      <w:pPr>
        <w:ind w:left="638" w:leftChars="304" w:firstLine="0" w:firstLineChars="0"/>
        <w:rPr>
          <w:rFonts w:hint="eastAsia" w:ascii="仿宋" w:hAnsi="仿宋" w:eastAsia="仿宋" w:cs="仿宋"/>
          <w:b/>
          <w:bCs/>
          <w:sz w:val="32"/>
          <w:szCs w:val="32"/>
        </w:rPr>
      </w:pPr>
      <w:r>
        <w:rPr>
          <w:rFonts w:hint="eastAsia" w:ascii="仿宋" w:hAnsi="仿宋" w:eastAsia="仿宋" w:cs="仿宋"/>
          <w:b/>
          <w:bCs/>
          <w:sz w:val="32"/>
          <w:szCs w:val="32"/>
        </w:rPr>
        <w:t>三、项目建设内容与规模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总占地面积：</w:t>
      </w:r>
      <w:r>
        <w:rPr>
          <w:rFonts w:hint="eastAsia" w:ascii="仿宋" w:hAnsi="仿宋" w:eastAsia="仿宋" w:cs="仿宋"/>
          <w:sz w:val="32"/>
          <w:szCs w:val="32"/>
          <w:lang w:val="en-US" w:eastAsia="zh-CN"/>
        </w:rPr>
        <w:t>13万平</w:t>
      </w:r>
      <w:r>
        <w:rPr>
          <w:rFonts w:hint="eastAsia" w:ascii="仿宋" w:hAnsi="仿宋" w:eastAsia="仿宋" w:cs="仿宋"/>
          <w:sz w:val="32"/>
          <w:szCs w:val="32"/>
        </w:rPr>
        <w:t>，建筑面积8万平方米。</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1、工业设计中心：与黑龙江省油服数字化工业设计产业技术创新联盟共同打造与石油石化产业、油田高端装备制造、新能源产业相关的国家级工业设计中心，集聚工业设计机构5家以上。</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2、文化创意设计中心：与知名理工及艺术类院校共同打造包含平面设计、城市与建筑设计、广告、新媒体、游戏、影视、非遗开发、高端印刷等门类的文化创意设计中心，集聚文化创意设计机构10家以上。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3、设计算力服务</w:t>
      </w:r>
      <w:r>
        <w:rPr>
          <w:rFonts w:hint="eastAsia" w:ascii="仿宋" w:hAnsi="仿宋" w:eastAsia="仿宋" w:cs="仿宋"/>
          <w:sz w:val="32"/>
          <w:szCs w:val="32"/>
        </w:rPr>
        <w:t>中心：</w:t>
      </w:r>
      <w:r>
        <w:rPr>
          <w:rFonts w:hint="eastAsia" w:ascii="仿宋" w:hAnsi="仿宋" w:eastAsia="仿宋" w:cs="仿宋"/>
          <w:sz w:val="32"/>
          <w:szCs w:val="32"/>
          <w:lang w:val="en-US" w:eastAsia="zh-CN"/>
        </w:rPr>
        <w:t>利用大庆经开区国家级可再生能源综合应用示范区优势，首期</w:t>
      </w:r>
      <w:r>
        <w:rPr>
          <w:rFonts w:hint="eastAsia" w:ascii="仿宋" w:hAnsi="仿宋" w:eastAsia="仿宋" w:cs="仿宋"/>
          <w:sz w:val="32"/>
          <w:szCs w:val="32"/>
        </w:rPr>
        <w:t>搭建</w:t>
      </w:r>
      <w:r>
        <w:rPr>
          <w:rFonts w:hint="eastAsia" w:ascii="仿宋" w:hAnsi="仿宋" w:eastAsia="仿宋" w:cs="仿宋"/>
          <w:sz w:val="32"/>
          <w:szCs w:val="32"/>
          <w:lang w:val="en-US" w:eastAsia="zh-CN"/>
        </w:rPr>
        <w:t>5000P智算中心，向人工智能企业、大数据处理、科学研究等领域提供支撑，推动包含创意设计领域在内的数字经济发展和产业升级，吸引国产芯片研发、智能大模型训练、推理及算法开发、云服务、数字孪生、智慧城市、智慧矿山等项目落地。</w:t>
      </w:r>
    </w:p>
    <w:p>
      <w:pPr>
        <w:ind w:left="638" w:leftChars="304" w:firstLine="0" w:firstLineChars="0"/>
        <w:rPr>
          <w:rFonts w:hint="eastAsia" w:ascii="仿宋" w:hAnsi="仿宋" w:eastAsia="仿宋" w:cs="仿宋"/>
          <w:b/>
          <w:bCs/>
          <w:sz w:val="32"/>
          <w:szCs w:val="32"/>
        </w:rPr>
      </w:pPr>
      <w:r>
        <w:rPr>
          <w:rFonts w:hint="eastAsia" w:ascii="仿宋" w:hAnsi="仿宋" w:eastAsia="仿宋" w:cs="仿宋"/>
          <w:b/>
          <w:bCs/>
          <w:sz w:val="32"/>
          <w:szCs w:val="32"/>
        </w:rPr>
        <w:t>四、投资金额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总投资额：</w:t>
      </w:r>
      <w:r>
        <w:rPr>
          <w:rFonts w:hint="eastAsia" w:ascii="仿宋" w:hAnsi="仿宋" w:eastAsia="仿宋" w:cs="仿宋"/>
          <w:sz w:val="32"/>
          <w:szCs w:val="32"/>
          <w:lang w:val="en-US" w:eastAsia="zh-CN"/>
        </w:rPr>
        <w:t>28.6</w:t>
      </w:r>
      <w:r>
        <w:rPr>
          <w:rFonts w:hint="eastAsia" w:ascii="仿宋" w:hAnsi="仿宋" w:eastAsia="仿宋" w:cs="仿宋"/>
          <w:sz w:val="32"/>
          <w:szCs w:val="32"/>
        </w:rPr>
        <w:t>亿元人民币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分两期开发建设，</w:t>
      </w:r>
      <w:r>
        <w:rPr>
          <w:rFonts w:hint="eastAsia" w:ascii="仿宋" w:hAnsi="仿宋" w:eastAsia="仿宋" w:cs="仿宋"/>
          <w:sz w:val="32"/>
          <w:szCs w:val="32"/>
        </w:rPr>
        <w:t>一期</w:t>
      </w:r>
      <w:r>
        <w:rPr>
          <w:rFonts w:hint="eastAsia" w:ascii="仿宋" w:hAnsi="仿宋" w:eastAsia="仿宋" w:cs="仿宋"/>
          <w:sz w:val="32"/>
          <w:szCs w:val="32"/>
          <w:lang w:val="en-US" w:eastAsia="zh-CN"/>
        </w:rPr>
        <w:t>14</w:t>
      </w:r>
      <w:r>
        <w:rPr>
          <w:rFonts w:hint="eastAsia" w:ascii="仿宋" w:hAnsi="仿宋" w:eastAsia="仿宋" w:cs="仿宋"/>
          <w:sz w:val="32"/>
          <w:szCs w:val="32"/>
        </w:rPr>
        <w:t>.2亿元（基础设施建设），二期</w:t>
      </w:r>
      <w:r>
        <w:rPr>
          <w:rFonts w:hint="eastAsia" w:ascii="仿宋" w:hAnsi="仿宋" w:eastAsia="仿宋" w:cs="仿宋"/>
          <w:sz w:val="32"/>
          <w:szCs w:val="32"/>
          <w:lang w:val="en-US" w:eastAsia="zh-CN"/>
        </w:rPr>
        <w:t>14</w:t>
      </w: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亿元（技术研发与市场拓展）。</w:t>
      </w:r>
    </w:p>
    <w:p>
      <w:pPr>
        <w:ind w:left="638" w:leftChars="304" w:firstLine="0" w:firstLineChars="0"/>
        <w:rPr>
          <w:rFonts w:hint="eastAsia" w:ascii="仿宋" w:hAnsi="仿宋" w:eastAsia="仿宋" w:cs="仿宋"/>
          <w:b/>
          <w:bCs/>
          <w:sz w:val="32"/>
          <w:szCs w:val="32"/>
        </w:rPr>
      </w:pPr>
      <w:r>
        <w:rPr>
          <w:rFonts w:hint="eastAsia" w:ascii="仿宋" w:hAnsi="仿宋" w:eastAsia="仿宋" w:cs="仿宋"/>
          <w:b/>
          <w:bCs/>
          <w:sz w:val="32"/>
          <w:szCs w:val="32"/>
        </w:rPr>
        <w:t>五、效益分析</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项目总投资：</w:t>
      </w:r>
      <w:r>
        <w:rPr>
          <w:rFonts w:hint="eastAsia" w:ascii="仿宋" w:hAnsi="仿宋" w:eastAsia="仿宋" w:cs="仿宋"/>
          <w:sz w:val="32"/>
          <w:szCs w:val="32"/>
          <w:lang w:val="en-US" w:eastAsia="zh-CN"/>
        </w:rPr>
        <w:t>28</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亿元</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建设期限：3年（2024-2026年）</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投资回报期：5年（预计2031年收回成本）</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回报率：年均回报率12%</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社会效益：新增就业岗位</w:t>
      </w:r>
      <w:r>
        <w:rPr>
          <w:rFonts w:hint="eastAsia" w:ascii="仿宋" w:hAnsi="仿宋" w:eastAsia="仿宋" w:cs="仿宋"/>
          <w:sz w:val="32"/>
          <w:szCs w:val="32"/>
          <w:lang w:val="en-US" w:eastAsia="zh-CN"/>
        </w:rPr>
        <w:t>8</w:t>
      </w:r>
      <w:r>
        <w:rPr>
          <w:rFonts w:hint="eastAsia" w:ascii="仿宋" w:hAnsi="仿宋" w:eastAsia="仿宋" w:cs="仿宋"/>
          <w:sz w:val="32"/>
          <w:szCs w:val="32"/>
        </w:rPr>
        <w:t>00个，带动本地</w:t>
      </w:r>
      <w:r>
        <w:rPr>
          <w:rFonts w:hint="eastAsia" w:ascii="仿宋" w:hAnsi="仿宋" w:eastAsia="仿宋" w:cs="仿宋"/>
          <w:sz w:val="32"/>
          <w:szCs w:val="32"/>
          <w:lang w:val="en-US" w:eastAsia="zh-CN"/>
        </w:rPr>
        <w:t>石油石化、油田高端装备制造、</w:t>
      </w:r>
      <w:r>
        <w:rPr>
          <w:rFonts w:hint="eastAsia" w:ascii="仿宋" w:hAnsi="仿宋" w:eastAsia="仿宋" w:cs="仿宋"/>
          <w:sz w:val="32"/>
          <w:szCs w:val="32"/>
        </w:rPr>
        <w:t>文旅产业升级，</w:t>
      </w:r>
      <w:r>
        <w:rPr>
          <w:rFonts w:hint="eastAsia" w:ascii="仿宋" w:hAnsi="仿宋" w:eastAsia="仿宋" w:cs="仿宋"/>
          <w:sz w:val="32"/>
          <w:szCs w:val="32"/>
          <w:lang w:val="en-US" w:eastAsia="zh-CN"/>
        </w:rPr>
        <w:t>推进本地风光氢储等新能源产业发展，</w:t>
      </w:r>
      <w:r>
        <w:rPr>
          <w:rFonts w:hint="eastAsia" w:ascii="仿宋" w:hAnsi="仿宋" w:eastAsia="仿宋" w:cs="仿宋"/>
          <w:sz w:val="32"/>
          <w:szCs w:val="32"/>
        </w:rPr>
        <w:t>提升大庆经开区高新技术产业占比。</w:t>
      </w:r>
    </w:p>
    <w:p>
      <w:pPr>
        <w:ind w:left="638" w:leftChars="304" w:firstLine="0" w:firstLineChars="0"/>
        <w:rPr>
          <w:rFonts w:hint="eastAsia" w:ascii="仿宋" w:hAnsi="仿宋" w:eastAsia="仿宋" w:cs="仿宋"/>
          <w:b/>
          <w:bCs/>
          <w:sz w:val="32"/>
          <w:szCs w:val="32"/>
        </w:rPr>
      </w:pPr>
      <w:r>
        <w:rPr>
          <w:rFonts w:hint="eastAsia" w:ascii="仿宋" w:hAnsi="仿宋" w:eastAsia="仿宋" w:cs="仿宋"/>
          <w:b/>
          <w:bCs/>
          <w:sz w:val="32"/>
          <w:szCs w:val="32"/>
        </w:rPr>
        <w:t>六、合作方式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合资合作：引入</w:t>
      </w:r>
      <w:r>
        <w:rPr>
          <w:rFonts w:hint="eastAsia" w:ascii="仿宋" w:hAnsi="仿宋" w:eastAsia="仿宋" w:cs="仿宋"/>
          <w:sz w:val="32"/>
          <w:szCs w:val="32"/>
          <w:lang w:val="en-US" w:eastAsia="zh-CN"/>
        </w:rPr>
        <w:t>境内外</w:t>
      </w:r>
      <w:r>
        <w:rPr>
          <w:rFonts w:hint="eastAsia" w:ascii="仿宋" w:hAnsi="仿宋" w:eastAsia="仿宋" w:cs="仿宋"/>
          <w:sz w:val="32"/>
          <w:szCs w:val="32"/>
        </w:rPr>
        <w:t>头部</w:t>
      </w:r>
      <w:r>
        <w:rPr>
          <w:rFonts w:hint="eastAsia" w:ascii="仿宋" w:hAnsi="仿宋" w:eastAsia="仿宋" w:cs="仿宋"/>
          <w:sz w:val="32"/>
          <w:szCs w:val="32"/>
          <w:lang w:val="en-US" w:eastAsia="zh-CN"/>
        </w:rPr>
        <w:t>工业设计、文化创意设计机构及知名人工智能企业、基础算力投资方</w:t>
      </w:r>
      <w:r>
        <w:rPr>
          <w:rFonts w:hint="eastAsia" w:ascii="仿宋" w:hAnsi="仿宋" w:eastAsia="仿宋" w:cs="仿宋"/>
          <w:sz w:val="32"/>
          <w:szCs w:val="32"/>
        </w:rPr>
        <w:t>，大庆经开区以土地、</w:t>
      </w:r>
      <w:r>
        <w:rPr>
          <w:rFonts w:hint="eastAsia" w:ascii="仿宋" w:hAnsi="仿宋" w:eastAsia="仿宋" w:cs="仿宋"/>
          <w:sz w:val="32"/>
          <w:szCs w:val="32"/>
          <w:lang w:val="en-US" w:eastAsia="zh-CN"/>
        </w:rPr>
        <w:t>资金、</w:t>
      </w:r>
      <w:r>
        <w:rPr>
          <w:rFonts w:hint="eastAsia" w:ascii="仿宋" w:hAnsi="仿宋" w:eastAsia="仿宋" w:cs="仿宋"/>
          <w:sz w:val="32"/>
          <w:szCs w:val="32"/>
        </w:rPr>
        <w:t>政策支持入股。</w:t>
      </w:r>
    </w:p>
    <w:p>
      <w:pPr>
        <w:ind w:left="638" w:leftChars="304" w:firstLine="0" w:firstLineChars="0"/>
        <w:rPr>
          <w:rFonts w:hint="eastAsia" w:ascii="仿宋" w:hAnsi="仿宋" w:eastAsia="仿宋" w:cs="仿宋"/>
          <w:b/>
          <w:bCs/>
          <w:sz w:val="32"/>
          <w:szCs w:val="32"/>
        </w:rPr>
      </w:pPr>
      <w:r>
        <w:rPr>
          <w:rFonts w:hint="eastAsia" w:ascii="仿宋" w:hAnsi="仿宋" w:eastAsia="仿宋" w:cs="仿宋"/>
          <w:b/>
          <w:bCs/>
          <w:sz w:val="32"/>
          <w:szCs w:val="32"/>
        </w:rPr>
        <w:t>七、4567产业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4数字经济、创意设计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培育壮大电子信息、新材料、高端装备等战略性新兴产业，可赋能升级能源、化工、食品、汽车、轻工，能够加快推进信息服务、服务型制造、文化娱乐等服务业发展。</w:t>
      </w:r>
    </w:p>
    <w:p>
      <w:pPr>
        <w:ind w:left="638" w:leftChars="304" w:firstLine="0" w:firstLineChars="0"/>
        <w:rPr>
          <w:rFonts w:hint="eastAsia" w:ascii="仿宋" w:hAnsi="仿宋" w:eastAsia="仿宋" w:cs="仿宋"/>
          <w:sz w:val="32"/>
          <w:szCs w:val="32"/>
        </w:rPr>
      </w:pPr>
      <w:r>
        <w:rPr>
          <w:rFonts w:hint="eastAsia" w:ascii="仿宋" w:hAnsi="仿宋" w:eastAsia="仿宋" w:cs="仿宋"/>
          <w:b/>
          <w:bCs/>
          <w:sz w:val="32"/>
          <w:szCs w:val="32"/>
        </w:rPr>
        <w:t>八、联系方式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联系单位：</w:t>
      </w:r>
      <w:r>
        <w:rPr>
          <w:rFonts w:hint="eastAsia" w:ascii="仿宋" w:hAnsi="仿宋" w:eastAsia="仿宋" w:cs="仿宋"/>
          <w:sz w:val="32"/>
          <w:szCs w:val="32"/>
          <w:lang w:val="en-US" w:eastAsia="zh-CN"/>
        </w:rPr>
        <w:t>大庆中科创业科技有限公司</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高学慧</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电话：0459-8</w:t>
      </w:r>
      <w:r>
        <w:rPr>
          <w:rFonts w:hint="eastAsia" w:ascii="仿宋" w:hAnsi="仿宋" w:eastAsia="仿宋" w:cs="仿宋"/>
          <w:sz w:val="32"/>
          <w:szCs w:val="32"/>
          <w:lang w:val="en-US" w:eastAsia="zh-CN"/>
        </w:rPr>
        <w:t>971001</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电子邮箱：</w:t>
      </w:r>
      <w:r>
        <w:rPr>
          <w:rFonts w:hint="eastAsia" w:ascii="仿宋" w:hAnsi="仿宋" w:eastAsia="仿宋" w:cs="仿宋"/>
          <w:sz w:val="32"/>
          <w:szCs w:val="32"/>
          <w:lang w:val="en-US" w:eastAsia="zh-CN"/>
        </w:rPr>
        <w:t>314666870</w:t>
      </w:r>
      <w:r>
        <w:rPr>
          <w:rFonts w:hint="eastAsia" w:ascii="仿宋" w:hAnsi="仿宋" w:eastAsia="仿宋" w:cs="仿宋"/>
          <w:sz w:val="32"/>
          <w:szCs w:val="32"/>
        </w:rPr>
        <w:t>@</w:t>
      </w:r>
      <w:r>
        <w:rPr>
          <w:rFonts w:hint="eastAsia" w:ascii="仿宋" w:hAnsi="仿宋" w:eastAsia="仿宋" w:cs="仿宋"/>
          <w:sz w:val="32"/>
          <w:szCs w:val="32"/>
          <w:lang w:val="en-US" w:eastAsia="zh-CN"/>
        </w:rPr>
        <w:t>qq</w:t>
      </w:r>
      <w:r>
        <w:rPr>
          <w:rFonts w:hint="eastAsia" w:ascii="仿宋" w:hAnsi="仿宋" w:eastAsia="仿宋" w:cs="仿宋"/>
          <w:sz w:val="32"/>
          <w:szCs w:val="32"/>
        </w:rPr>
        <w:t>.com</w:t>
      </w:r>
    </w:p>
    <w:p>
      <w:pPr>
        <w:rPr>
          <w:rFonts w:hint="default" w:ascii="Times New Roman" w:hAnsi="Times New Roman" w:cs="Times New Roman"/>
        </w:rPr>
      </w:pPr>
      <w:r>
        <w:br w:type="page"/>
      </w:r>
    </w:p>
    <w:p>
      <w:p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大庆经开区低空经济综合</w:t>
      </w:r>
    </w:p>
    <w:p>
      <w:pPr>
        <w:jc w:val="center"/>
        <w:rPr>
          <w:rFonts w:hint="eastAsia" w:ascii="Times New Roman" w:hAnsi="Times New Roman" w:eastAsia="黑体" w:cs="Times New Roman"/>
          <w:sz w:val="44"/>
          <w:szCs w:val="44"/>
          <w:lang w:val="en-US" w:eastAsia="zh-CN"/>
        </w:rPr>
      </w:pPr>
      <w:r>
        <w:rPr>
          <w:rFonts w:hint="default" w:ascii="Times New Roman" w:hAnsi="Times New Roman" w:eastAsia="黑体" w:cs="Times New Roman"/>
          <w:sz w:val="44"/>
          <w:szCs w:val="44"/>
        </w:rPr>
        <w:t>开发示范区</w:t>
      </w:r>
      <w:r>
        <w:rPr>
          <w:rFonts w:hint="eastAsia" w:ascii="Times New Roman" w:hAnsi="Times New Roman" w:eastAsia="黑体" w:cs="Times New Roman"/>
          <w:sz w:val="44"/>
          <w:szCs w:val="44"/>
          <w:lang w:val="en-US" w:eastAsia="zh-CN"/>
        </w:rPr>
        <w:t>项目</w:t>
      </w:r>
    </w:p>
    <w:p>
      <w:pPr>
        <w:jc w:val="center"/>
        <w:rPr>
          <w:rFonts w:hint="eastAsia" w:ascii="Times New Roman" w:hAnsi="Times New Roman" w:eastAsia="黑体" w:cs="Times New Roman"/>
          <w:sz w:val="44"/>
          <w:szCs w:val="44"/>
          <w:lang w:val="en-US" w:eastAsia="zh-CN"/>
        </w:rPr>
      </w:pPr>
      <w:r>
        <w:rPr>
          <w:rFonts w:hint="eastAsia" w:ascii="Times New Roman" w:hAnsi="Times New Roman" w:eastAsia="黑体" w:cs="Times New Roman"/>
          <w:sz w:val="44"/>
          <w:szCs w:val="44"/>
          <w:lang w:val="en-US" w:eastAsia="zh-CN"/>
        </w:rPr>
        <w:t>合资合作</w:t>
      </w:r>
    </w:p>
    <w:p>
      <w:pPr>
        <w:rPr>
          <w:rFonts w:hint="default" w:ascii="Times New Roman" w:hAnsi="Times New Roman" w:cs="Times New Roman"/>
        </w:rPr>
      </w:pPr>
    </w:p>
    <w:p>
      <w:pPr>
        <w:ind w:left="638" w:leftChars="304" w:firstLine="0" w:firstLineChars="0"/>
        <w:rPr>
          <w:rFonts w:hint="eastAsia" w:ascii="仿宋" w:hAnsi="仿宋" w:eastAsia="仿宋" w:cs="仿宋"/>
          <w:sz w:val="32"/>
          <w:szCs w:val="32"/>
          <w:lang w:val="en-US" w:eastAsia="zh-CN"/>
        </w:rPr>
      </w:pPr>
      <w:r>
        <w:rPr>
          <w:rFonts w:hint="eastAsia" w:ascii="仿宋" w:hAnsi="仿宋" w:eastAsia="仿宋" w:cs="仿宋"/>
          <w:b/>
          <w:bCs/>
          <w:sz w:val="32"/>
          <w:szCs w:val="32"/>
        </w:rPr>
        <w:t>一、项目名称</w:t>
      </w:r>
      <w:r>
        <w:rPr>
          <w:rFonts w:hint="eastAsia" w:ascii="仿宋" w:hAnsi="仿宋" w:eastAsia="仿宋" w:cs="仿宋"/>
          <w:b/>
          <w:bCs/>
          <w:sz w:val="32"/>
          <w:szCs w:val="32"/>
        </w:rPr>
        <w:br w:type="textWrapping"/>
      </w:r>
      <w:r>
        <w:rPr>
          <w:rFonts w:hint="eastAsia" w:ascii="仿宋" w:hAnsi="仿宋" w:eastAsia="仿宋" w:cs="仿宋"/>
          <w:sz w:val="32"/>
          <w:szCs w:val="32"/>
        </w:rPr>
        <w:t>大庆经开区低空经济综合开发示范区</w:t>
      </w:r>
      <w:r>
        <w:rPr>
          <w:rFonts w:hint="eastAsia" w:ascii="仿宋" w:hAnsi="仿宋" w:eastAsia="仿宋" w:cs="仿宋"/>
          <w:sz w:val="32"/>
          <w:szCs w:val="32"/>
          <w:lang w:val="en-US" w:eastAsia="zh-CN"/>
        </w:rPr>
        <w:t>项目</w:t>
      </w:r>
    </w:p>
    <w:p>
      <w:pPr>
        <w:ind w:left="638" w:leftChars="304" w:firstLine="0" w:firstLineChars="0"/>
        <w:rPr>
          <w:rFonts w:hint="eastAsia" w:ascii="仿宋" w:hAnsi="仿宋" w:eastAsia="仿宋" w:cs="仿宋"/>
          <w:sz w:val="32"/>
          <w:szCs w:val="32"/>
        </w:rPr>
      </w:pPr>
      <w:r>
        <w:rPr>
          <w:rFonts w:hint="eastAsia" w:ascii="仿宋" w:hAnsi="仿宋" w:eastAsia="仿宋" w:cs="仿宋"/>
          <w:b/>
          <w:bCs/>
          <w:sz w:val="32"/>
          <w:szCs w:val="32"/>
        </w:rPr>
        <w:t>二、项目建设地点</w:t>
      </w:r>
      <w:r>
        <w:rPr>
          <w:rFonts w:hint="eastAsia" w:ascii="仿宋" w:hAnsi="仿宋" w:eastAsia="仿宋" w:cs="仿宋"/>
          <w:b/>
          <w:bCs/>
          <w:sz w:val="32"/>
          <w:szCs w:val="32"/>
        </w:rPr>
        <w:br w:type="textWrapping"/>
      </w:r>
      <w:r>
        <w:rPr>
          <w:rFonts w:hint="eastAsia" w:ascii="仿宋" w:hAnsi="仿宋" w:eastAsia="仿宋" w:cs="仿宋"/>
          <w:sz w:val="32"/>
          <w:szCs w:val="32"/>
        </w:rPr>
        <w:t>黑龙江省大庆经济技术开发区</w:t>
      </w:r>
    </w:p>
    <w:p>
      <w:pPr>
        <w:ind w:left="638" w:leftChars="304" w:firstLine="0" w:firstLineChars="0"/>
        <w:rPr>
          <w:rFonts w:hint="eastAsia" w:ascii="仿宋" w:hAnsi="仿宋" w:eastAsia="仿宋" w:cs="仿宋"/>
          <w:b/>
          <w:bCs/>
          <w:sz w:val="32"/>
          <w:szCs w:val="32"/>
        </w:rPr>
      </w:pPr>
      <w:r>
        <w:rPr>
          <w:rFonts w:hint="eastAsia" w:ascii="仿宋" w:hAnsi="仿宋" w:eastAsia="仿宋" w:cs="仿宋"/>
          <w:b/>
          <w:bCs/>
          <w:sz w:val="32"/>
          <w:szCs w:val="32"/>
        </w:rPr>
        <w:t>三、项目建设内容与规模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总占地面积：</w:t>
      </w:r>
      <w:r>
        <w:rPr>
          <w:rFonts w:hint="eastAsia" w:ascii="仿宋" w:hAnsi="仿宋" w:eastAsia="仿宋" w:cs="仿宋"/>
          <w:sz w:val="32"/>
          <w:szCs w:val="32"/>
          <w:lang w:val="en-US" w:eastAsia="zh-CN"/>
        </w:rPr>
        <w:t>13万平</w:t>
      </w:r>
      <w:r>
        <w:rPr>
          <w:rFonts w:hint="eastAsia" w:ascii="仿宋" w:hAnsi="仿宋" w:eastAsia="仿宋" w:cs="仿宋"/>
          <w:sz w:val="32"/>
          <w:szCs w:val="32"/>
        </w:rPr>
        <w:t>，建筑面积8万平方米。</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低空智能物流枢纽：建设标准化无人机起降场，配套自动化分拣中心及冷链仓储设施，年处理物流量50万单。</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无人机巡检与油田服务基地：配备100架工业级无人机，覆盖大庆油田及周边区域，提供油气管道巡检、环境监测等服务。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低空经济创新中心：搭建研发实验室、数据处理中心及培训基地，孵化5-10家无人机技术企业，年培训专业人才500人次。</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航空文旅体验区：开发低空观光航线（如湿地、油田景观），引进载人无人机及热气球项目，年接待游客10万人次。</w:t>
      </w:r>
    </w:p>
    <w:p>
      <w:pPr>
        <w:ind w:left="638" w:leftChars="304" w:firstLine="0" w:firstLineChars="0"/>
        <w:rPr>
          <w:rFonts w:hint="eastAsia" w:ascii="仿宋" w:hAnsi="仿宋" w:eastAsia="仿宋" w:cs="仿宋"/>
          <w:b/>
          <w:bCs/>
          <w:sz w:val="32"/>
          <w:szCs w:val="32"/>
        </w:rPr>
      </w:pPr>
      <w:r>
        <w:rPr>
          <w:rFonts w:hint="eastAsia" w:ascii="仿宋" w:hAnsi="仿宋" w:eastAsia="仿宋" w:cs="仿宋"/>
          <w:b/>
          <w:bCs/>
          <w:sz w:val="32"/>
          <w:szCs w:val="32"/>
        </w:rPr>
        <w:t>四、投资金额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总投资额：6.8亿元人民币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分两期开发建设，</w:t>
      </w:r>
      <w:r>
        <w:rPr>
          <w:rFonts w:hint="eastAsia" w:ascii="仿宋" w:hAnsi="仿宋" w:eastAsia="仿宋" w:cs="仿宋"/>
          <w:sz w:val="32"/>
          <w:szCs w:val="32"/>
        </w:rPr>
        <w:t>一期3.2亿元（基础设施建设），二期3.6亿元（技术研发与市场拓展）。</w:t>
      </w:r>
    </w:p>
    <w:p>
      <w:pPr>
        <w:ind w:left="638" w:leftChars="304" w:firstLine="0" w:firstLineChars="0"/>
        <w:rPr>
          <w:rFonts w:hint="eastAsia" w:ascii="仿宋" w:hAnsi="仿宋" w:eastAsia="仿宋" w:cs="仿宋"/>
          <w:b/>
          <w:bCs/>
          <w:sz w:val="32"/>
          <w:szCs w:val="32"/>
        </w:rPr>
      </w:pPr>
      <w:r>
        <w:rPr>
          <w:rFonts w:hint="eastAsia" w:ascii="仿宋" w:hAnsi="仿宋" w:eastAsia="仿宋" w:cs="仿宋"/>
          <w:b/>
          <w:bCs/>
          <w:sz w:val="32"/>
          <w:szCs w:val="32"/>
        </w:rPr>
        <w:t>五、效益分析</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项目总投资：6.8亿元</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建设期限：3年（2024-2026年）</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投资回报期：5年（预计2031年收回成本）</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回报率：年均回报率12%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社会效益：新增就业岗位800个，带动本地无人机产业链、文旅产业升级，提升大庆经开区高新技术产业占比。</w:t>
      </w:r>
    </w:p>
    <w:p>
      <w:pPr>
        <w:ind w:left="638" w:leftChars="304" w:firstLine="0" w:firstLineChars="0"/>
        <w:rPr>
          <w:rFonts w:hint="eastAsia" w:ascii="仿宋" w:hAnsi="仿宋" w:eastAsia="仿宋" w:cs="仿宋"/>
          <w:b/>
          <w:bCs/>
          <w:sz w:val="32"/>
          <w:szCs w:val="32"/>
        </w:rPr>
      </w:pPr>
      <w:r>
        <w:rPr>
          <w:rFonts w:hint="eastAsia" w:ascii="仿宋" w:hAnsi="仿宋" w:eastAsia="仿宋" w:cs="仿宋"/>
          <w:b/>
          <w:bCs/>
          <w:sz w:val="32"/>
          <w:szCs w:val="32"/>
        </w:rPr>
        <w:t>六、合作方式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合资合作：引入国内头部无人机企业（如大疆、极飞科技）、物流公司（如顺丰、京东物流）及文旅投资方，大庆经开区以土地、</w:t>
      </w:r>
      <w:r>
        <w:rPr>
          <w:rFonts w:hint="eastAsia" w:ascii="仿宋" w:hAnsi="仿宋" w:eastAsia="仿宋" w:cs="仿宋"/>
          <w:sz w:val="32"/>
          <w:szCs w:val="32"/>
          <w:lang w:val="en-US" w:eastAsia="zh-CN"/>
        </w:rPr>
        <w:t>资金、</w:t>
      </w:r>
      <w:r>
        <w:rPr>
          <w:rFonts w:hint="eastAsia" w:ascii="仿宋" w:hAnsi="仿宋" w:eastAsia="仿宋" w:cs="仿宋"/>
          <w:sz w:val="32"/>
          <w:szCs w:val="32"/>
        </w:rPr>
        <w:t>政策支持入股。</w:t>
      </w:r>
    </w:p>
    <w:p>
      <w:pPr>
        <w:ind w:left="638" w:leftChars="304" w:firstLine="0" w:firstLineChars="0"/>
        <w:rPr>
          <w:rFonts w:hint="eastAsia" w:ascii="仿宋" w:hAnsi="仿宋" w:eastAsia="仿宋" w:cs="仿宋"/>
          <w:b/>
          <w:bCs/>
          <w:sz w:val="32"/>
          <w:szCs w:val="32"/>
        </w:rPr>
      </w:pPr>
      <w:r>
        <w:rPr>
          <w:rFonts w:hint="eastAsia" w:ascii="仿宋" w:hAnsi="仿宋" w:eastAsia="仿宋" w:cs="仿宋"/>
          <w:b/>
          <w:bCs/>
          <w:sz w:val="32"/>
          <w:szCs w:val="32"/>
        </w:rPr>
        <w:t>七、4567产业</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数字经济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rPr>
        <w:t>高端装备制造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rPr>
        <w:t>现代服务业</w:t>
      </w:r>
    </w:p>
    <w:p>
      <w:pPr>
        <w:ind w:left="638" w:leftChars="304" w:firstLine="0" w:firstLineChars="0"/>
        <w:rPr>
          <w:rFonts w:hint="eastAsia" w:ascii="仿宋" w:hAnsi="仿宋" w:eastAsia="仿宋" w:cs="仿宋"/>
          <w:sz w:val="32"/>
          <w:szCs w:val="32"/>
        </w:rPr>
      </w:pPr>
      <w:r>
        <w:rPr>
          <w:rFonts w:hint="eastAsia" w:ascii="仿宋" w:hAnsi="仿宋" w:eastAsia="仿宋" w:cs="仿宋"/>
          <w:b/>
          <w:bCs/>
          <w:sz w:val="32"/>
          <w:szCs w:val="32"/>
        </w:rPr>
        <w:t>八、联系方式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联系单位：</w:t>
      </w:r>
      <w:r>
        <w:rPr>
          <w:rFonts w:hint="eastAsia" w:ascii="仿宋" w:hAnsi="仿宋" w:eastAsia="仿宋" w:cs="仿宋"/>
          <w:sz w:val="32"/>
          <w:szCs w:val="32"/>
          <w:lang w:val="en-US" w:eastAsia="zh-CN"/>
        </w:rPr>
        <w:t>大庆经开产业发展有限公司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张仁杰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电话：0459-8850505</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电子邮箱：18104633345@163.com</w:t>
      </w:r>
    </w:p>
    <w:p>
      <w:pPr>
        <w:rPr>
          <w:rFonts w:hint="eastAsia" w:ascii="黑体" w:hAnsi="黑体" w:eastAsia="黑体" w:cs="黑体"/>
          <w:sz w:val="44"/>
          <w:szCs w:val="44"/>
        </w:rPr>
      </w:pPr>
      <w:r>
        <w:br w:type="page"/>
      </w:r>
    </w:p>
    <w:p>
      <w:pPr>
        <w:bidi w:val="0"/>
        <w:jc w:val="center"/>
        <w:rPr>
          <w:rFonts w:hint="eastAsia" w:ascii="黑体" w:hAnsi="黑体" w:eastAsia="黑体" w:cs="黑体"/>
          <w:sz w:val="44"/>
          <w:szCs w:val="44"/>
        </w:rPr>
      </w:pPr>
      <w:r>
        <w:rPr>
          <w:rFonts w:hint="eastAsia" w:ascii="黑体" w:hAnsi="黑体" w:eastAsia="黑体" w:cs="黑体"/>
          <w:sz w:val="44"/>
          <w:szCs w:val="44"/>
          <w:lang w:val="en-US" w:eastAsia="zh-CN"/>
        </w:rPr>
        <w:t>大庆经开区</w:t>
      </w:r>
      <w:r>
        <w:rPr>
          <w:rFonts w:hint="eastAsia" w:ascii="黑体" w:hAnsi="黑体" w:eastAsia="黑体" w:cs="黑体"/>
          <w:sz w:val="44"/>
          <w:szCs w:val="44"/>
        </w:rPr>
        <w:t>钠离子电池启停</w:t>
      </w:r>
    </w:p>
    <w:p>
      <w:pPr>
        <w:bidi w:val="0"/>
        <w:jc w:val="center"/>
        <w:rPr>
          <w:rFonts w:hint="eastAsia" w:ascii="黑体" w:hAnsi="黑体" w:eastAsia="黑体" w:cs="黑体"/>
          <w:sz w:val="44"/>
          <w:szCs w:val="44"/>
        </w:rPr>
      </w:pPr>
      <w:r>
        <w:rPr>
          <w:rFonts w:hint="eastAsia" w:ascii="黑体" w:hAnsi="黑体" w:eastAsia="黑体" w:cs="黑体"/>
          <w:sz w:val="44"/>
          <w:szCs w:val="44"/>
        </w:rPr>
        <w:t>电源Pack项目</w:t>
      </w:r>
    </w:p>
    <w:p>
      <w:pPr>
        <w:bidi w:val="0"/>
        <w:jc w:val="center"/>
        <w:rPr>
          <w:rFonts w:hint="default" w:ascii="Times New Roman" w:hAnsi="Times New Roman" w:eastAsia="仿宋" w:cs="Times New Roman"/>
          <w:sz w:val="32"/>
          <w:szCs w:val="32"/>
        </w:rPr>
      </w:pPr>
      <w:r>
        <w:rPr>
          <w:rFonts w:hint="eastAsia" w:ascii="黑体" w:hAnsi="黑体" w:eastAsia="黑体" w:cs="黑体"/>
          <w:sz w:val="44"/>
          <w:szCs w:val="44"/>
        </w:rPr>
        <w:t>合资、合作、独资以及融资</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大庆经开区</w:t>
      </w:r>
      <w:r>
        <w:rPr>
          <w:rFonts w:hint="default" w:ascii="Times New Roman" w:hAnsi="Times New Roman" w:eastAsia="仿宋" w:cs="Times New Roman"/>
          <w:sz w:val="32"/>
          <w:szCs w:val="32"/>
        </w:rPr>
        <w:t>钠离子电池启停电源Pack项目</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项目建设地点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仿宋" w:hAnsi="仿宋" w:eastAsia="仿宋" w:cs="仿宋"/>
          <w:b w:val="0"/>
          <w:bCs w:val="0"/>
          <w:sz w:val="32"/>
          <w:szCs w:val="32"/>
          <w:lang w:val="en-US" w:eastAsia="zh-CN"/>
        </w:rPr>
        <w:t>黑龙江省</w:t>
      </w:r>
      <w:r>
        <w:rPr>
          <w:rFonts w:hint="default" w:ascii="Times New Roman" w:hAnsi="Times New Roman" w:eastAsia="仿宋_GB2312" w:cs="Times New Roman"/>
          <w:b w:val="0"/>
          <w:bCs w:val="0"/>
          <w:sz w:val="32"/>
          <w:szCs w:val="32"/>
          <w:lang w:val="en-US" w:eastAsia="zh-CN"/>
        </w:rPr>
        <w:t>大庆经济技术开发区</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项目建设内容与规模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项目计划总投资额为1亿元人民币，将租用高端装备园区内3000平方米的厂房空间。依托东北地区独特的低温环境优势，专注于钠离子电池技术的开发与应用，旨在打造一座先进的钠离子电池启停电源Pack工厂。我们将采用</w:t>
      </w:r>
      <w:r>
        <w:rPr>
          <w:rFonts w:hint="default" w:ascii="Times New Roman" w:hAnsi="Times New Roman" w:eastAsia="仿宋" w:cs="Times New Roman"/>
          <w:sz w:val="32"/>
          <w:szCs w:val="32"/>
          <w:lang w:val="en-US" w:eastAsia="zh-CN"/>
        </w:rPr>
        <w:t>园区内钠电企业产品</w:t>
      </w:r>
      <w:r>
        <w:rPr>
          <w:rFonts w:hint="default" w:ascii="Times New Roman" w:hAnsi="Times New Roman" w:eastAsia="仿宋" w:cs="Times New Roman"/>
          <w:sz w:val="32"/>
          <w:szCs w:val="32"/>
        </w:rPr>
        <w:t>，专注于四轮车用的启停电源产品制造。项目顺利投产后，预计年产值将达到5亿元人民币，年纳税额预计为2500万元人民币。</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投资金额</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总计1亿元人民币</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效益分析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园区内有钠离子电池上下游配套企业，能有效降低该项目的成本，且大庆地区地处高寒地带，有大量低温储能、</w:t>
      </w:r>
      <w:r>
        <w:rPr>
          <w:rFonts w:hint="default" w:ascii="Times New Roman" w:hAnsi="Times New Roman" w:eastAsia="仿宋" w:cs="Times New Roman"/>
          <w:sz w:val="32"/>
          <w:szCs w:val="32"/>
        </w:rPr>
        <w:t>四轮车用启停电源</w:t>
      </w:r>
      <w:r>
        <w:rPr>
          <w:rFonts w:hint="eastAsia" w:ascii="Times New Roman" w:hAnsi="Times New Roman" w:eastAsia="仿宋" w:cs="Times New Roman"/>
          <w:sz w:val="32"/>
          <w:szCs w:val="32"/>
          <w:lang w:val="en-US" w:eastAsia="zh-CN"/>
        </w:rPr>
        <w:t>需求。</w:t>
      </w:r>
      <w:r>
        <w:rPr>
          <w:rFonts w:hint="default" w:ascii="Times New Roman" w:hAnsi="Times New Roman" w:eastAsia="仿宋" w:cs="Times New Roman"/>
          <w:sz w:val="32"/>
          <w:szCs w:val="32"/>
        </w:rPr>
        <w:t>本项目计划总投资额</w:t>
      </w:r>
      <w:r>
        <w:rPr>
          <w:rFonts w:hint="eastAsia" w:ascii="Times New Roman" w:hAnsi="Times New Roman" w:eastAsia="仿宋" w:cs="Times New Roman"/>
          <w:sz w:val="32"/>
          <w:szCs w:val="32"/>
          <w:lang w:val="en-US" w:eastAsia="zh-CN"/>
        </w:rPr>
        <w:t>预计</w:t>
      </w:r>
      <w:r>
        <w:rPr>
          <w:rFonts w:hint="default" w:ascii="Times New Roman" w:hAnsi="Times New Roman" w:eastAsia="仿宋" w:cs="Times New Roman"/>
          <w:sz w:val="32"/>
          <w:szCs w:val="32"/>
        </w:rPr>
        <w:t>为1亿元人民币，</w:t>
      </w:r>
      <w:r>
        <w:rPr>
          <w:rFonts w:hint="default" w:ascii="Times New Roman" w:hAnsi="Times New Roman" w:eastAsia="仿宋" w:cs="Times New Roman"/>
          <w:sz w:val="32"/>
          <w:szCs w:val="32"/>
          <w:lang w:val="en-US" w:eastAsia="zh-CN"/>
        </w:rPr>
        <w:t>预计建设周期1年，</w:t>
      </w:r>
      <w:r>
        <w:rPr>
          <w:rFonts w:hint="default" w:ascii="Times New Roman" w:hAnsi="Times New Roman" w:eastAsia="仿宋" w:cs="Times New Roman"/>
          <w:sz w:val="32"/>
          <w:szCs w:val="32"/>
        </w:rPr>
        <w:t>投资回报期</w:t>
      </w:r>
      <w:r>
        <w:rPr>
          <w:rFonts w:hint="eastAsia" w:ascii="Times New Roman" w:hAnsi="Times New Roman" w:eastAsia="仿宋" w:cs="Times New Roman"/>
          <w:sz w:val="32"/>
          <w:szCs w:val="32"/>
          <w:lang w:val="en-US" w:eastAsia="zh-CN"/>
        </w:rPr>
        <w:t>预计为</w:t>
      </w:r>
      <w:r>
        <w:rPr>
          <w:rFonts w:hint="default" w:ascii="Times New Roman" w:hAnsi="Times New Roman" w:eastAsia="仿宋" w:cs="Times New Roman"/>
          <w:sz w:val="32"/>
          <w:szCs w:val="32"/>
          <w:lang w:val="en-US" w:eastAsia="zh-CN"/>
        </w:rPr>
        <w:t>3年，回报率预计为33%。</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合作方式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合资、合作、独资以及融资等方式</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 w:cs="Times New Roman"/>
          <w:b/>
          <w:bCs/>
          <w:sz w:val="32"/>
          <w:szCs w:val="32"/>
        </w:rPr>
      </w:pPr>
      <w:r>
        <w:rPr>
          <w:rFonts w:hint="eastAsia" w:ascii="Times New Roman" w:hAnsi="Times New Roman" w:eastAsia="仿宋" w:cs="Times New Roman"/>
          <w:b/>
          <w:bCs/>
          <w:sz w:val="32"/>
          <w:szCs w:val="32"/>
          <w:lang w:val="en-US" w:eastAsia="zh-CN"/>
        </w:rPr>
        <w:t>4567</w:t>
      </w:r>
      <w:r>
        <w:rPr>
          <w:rFonts w:hint="default" w:ascii="Times New Roman" w:hAnsi="Times New Roman" w:eastAsia="仿宋" w:cs="Times New Roman"/>
          <w:b/>
          <w:bCs/>
          <w:sz w:val="32"/>
          <w:szCs w:val="32"/>
        </w:rPr>
        <w:t>产业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5新材料</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2" w:firstLineChars="200"/>
        <w:textAlignment w:val="auto"/>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联系单位：大庆经开产业发展有限公司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联系人：包宇恒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sz w:val="32"/>
          <w:szCs w:val="32"/>
          <w:lang w:val="en-US" w:eastAsia="zh-CN"/>
        </w:rPr>
      </w:pPr>
      <w:r>
        <w:rPr>
          <w:rFonts w:hint="eastAsia" w:ascii="Times New Roman" w:hAnsi="Times New Roman" w:eastAsia="仿宋" w:cs="Times New Roman"/>
          <w:sz w:val="32"/>
          <w:szCs w:val="32"/>
          <w:lang w:val="en-US" w:eastAsia="zh-CN"/>
        </w:rPr>
        <w:t>联系电话：15776648016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p>
    <w:p>
      <w:r>
        <w:br w:type="page"/>
      </w:r>
    </w:p>
    <w:p>
      <w:pPr>
        <w:spacing w:line="600" w:lineRule="exact"/>
        <w:ind w:firstLine="880" w:firstLineChars="200"/>
        <w:rPr>
          <w:rFonts w:hint="eastAsia" w:ascii="仿宋" w:hAnsi="仿宋" w:eastAsia="仿宋" w:cs="仿宋"/>
          <w:sz w:val="32"/>
          <w:szCs w:val="32"/>
          <w:lang w:val="en-US" w:eastAsia="zh-CN"/>
        </w:rPr>
      </w:pPr>
      <w:r>
        <w:rPr>
          <w:rFonts w:hint="eastAsia" w:ascii="黑体" w:hAnsi="黑体" w:eastAsia="黑体" w:cs="黑体"/>
          <w:i w:val="0"/>
          <w:iCs w:val="0"/>
          <w:caps w:val="0"/>
          <w:color w:val="auto"/>
          <w:spacing w:val="0"/>
          <w:sz w:val="44"/>
          <w:szCs w:val="44"/>
        </w:rPr>
        <w:t>大庆经开区汽车文化小镇项目</w:t>
      </w:r>
    </w:p>
    <w:p>
      <w:pPr>
        <w:spacing w:line="900" w:lineRule="exact"/>
        <w:jc w:val="center"/>
        <w:rPr>
          <w:rFonts w:hint="eastAsia" w:ascii="仿宋" w:hAnsi="仿宋" w:eastAsia="仿宋" w:cs="仿宋"/>
          <w:sz w:val="32"/>
          <w:szCs w:val="32"/>
          <w:lang w:val="en-US" w:eastAsia="zh-CN"/>
        </w:rPr>
      </w:pPr>
      <w:r>
        <w:rPr>
          <w:rFonts w:hint="eastAsia" w:ascii="黑体" w:hAnsi="黑体" w:eastAsia="黑体" w:cs="黑体"/>
          <w:i w:val="0"/>
          <w:iCs w:val="0"/>
          <w:caps w:val="0"/>
          <w:color w:val="auto"/>
          <w:spacing w:val="0"/>
          <w:sz w:val="44"/>
          <w:szCs w:val="44"/>
        </w:rPr>
        <w:t>合作/独资</w:t>
      </w:r>
    </w:p>
    <w:p>
      <w:pPr>
        <w:spacing w:line="600" w:lineRule="exact"/>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一、项目名称</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大庆经开区汽车文化小镇项目</w:t>
      </w:r>
    </w:p>
    <w:p>
      <w:pPr>
        <w:spacing w:line="600" w:lineRule="exact"/>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二、项目建设地点</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黑龙江省</w:t>
      </w:r>
      <w:r>
        <w:rPr>
          <w:rFonts w:hint="eastAsia" w:ascii="仿宋" w:hAnsi="仿宋" w:eastAsia="仿宋" w:cs="仿宋"/>
          <w:sz w:val="32"/>
          <w:szCs w:val="32"/>
          <w:lang w:val="en-US" w:eastAsia="zh-CN"/>
        </w:rPr>
        <w:t>大庆经济技术开发区</w:t>
      </w:r>
    </w:p>
    <w:p>
      <w:pPr>
        <w:spacing w:line="600" w:lineRule="exact"/>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三、项目建设内容与规模</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项目主要业态包括：</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汽车后市场综合服务区（占地5万平方米）：汽车改装工坊（定制化改装、性能升级） 汽车美容与维修中心（一站式养护服务） 新能源汽车品牌4S店及二手车回收交易中心 智能换电站（覆盖主流新能源车型）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汽车文化主题公园（占地10万平方米）： 汽车博物馆（展示经典车型与新能源技术）赛道体验区（卡丁车、试驾场地）汽车主题露营基地与房车营地 </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商业配套区（占地3万平方米）：汽车主题餐饮（如“引擎咖啡”“轮胎餐厅”） 汽车主题酒店（客房设计融入工业风与赛车元素） 文创零售（汽车模型、周边产品） </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产业联动板块： 与本地高校合作设立汽车技术培训学院</w:t>
      </w:r>
      <w:r>
        <w:rPr>
          <w:rFonts w:hint="eastAsia" w:ascii="仿宋" w:hAnsi="仿宋" w:eastAsia="仿宋" w:cs="仿宋"/>
          <w:sz w:val="32"/>
          <w:szCs w:val="32"/>
          <w:lang w:eastAsia="zh-CN"/>
        </w:rPr>
        <w:t>，</w:t>
      </w:r>
      <w:r>
        <w:rPr>
          <w:rFonts w:hint="eastAsia" w:ascii="仿宋" w:hAnsi="仿宋" w:eastAsia="仿宋" w:cs="仿宋"/>
          <w:sz w:val="32"/>
          <w:szCs w:val="32"/>
        </w:rPr>
        <w:t>定期举办汽车文化节、改装大赛等大型活动</w:t>
      </w:r>
      <w:r>
        <w:rPr>
          <w:rFonts w:hint="eastAsia" w:ascii="仿宋" w:hAnsi="仿宋" w:eastAsia="仿宋" w:cs="仿宋"/>
          <w:sz w:val="32"/>
          <w:szCs w:val="32"/>
          <w:lang w:eastAsia="zh-CN"/>
        </w:rPr>
        <w:t>。</w:t>
      </w:r>
    </w:p>
    <w:p>
      <w:pPr>
        <w:spacing w:line="600" w:lineRule="exact"/>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四、投资金额</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总投资约 15亿元（分三期建设）</w:t>
      </w:r>
      <w:r>
        <w:rPr>
          <w:rFonts w:hint="eastAsia" w:ascii="仿宋" w:hAnsi="仿宋" w:eastAsia="仿宋" w:cs="仿宋"/>
          <w:sz w:val="32"/>
          <w:szCs w:val="32"/>
          <w:lang w:eastAsia="zh-CN"/>
        </w:rPr>
        <w:t>，</w:t>
      </w:r>
      <w:r>
        <w:rPr>
          <w:rFonts w:hint="eastAsia" w:ascii="仿宋" w:hAnsi="仿宋" w:eastAsia="仿宋" w:cs="仿宋"/>
          <w:sz w:val="32"/>
          <w:szCs w:val="32"/>
        </w:rPr>
        <w:t>一期（后市场服务区+</w:t>
      </w:r>
      <w:r>
        <w:rPr>
          <w:rFonts w:hint="eastAsia" w:ascii="仿宋" w:hAnsi="仿宋" w:eastAsia="仿宋" w:cs="仿宋"/>
          <w:sz w:val="32"/>
          <w:szCs w:val="32"/>
          <w:lang w:val="en-US" w:eastAsia="zh-CN"/>
        </w:rPr>
        <w:t>新能源</w:t>
      </w:r>
      <w:r>
        <w:rPr>
          <w:rFonts w:hint="eastAsia" w:ascii="仿宋" w:hAnsi="仿宋" w:eastAsia="仿宋" w:cs="仿宋"/>
          <w:sz w:val="32"/>
          <w:szCs w:val="32"/>
        </w:rPr>
        <w:t xml:space="preserve">换电站）：5亿元 </w:t>
      </w:r>
      <w:r>
        <w:rPr>
          <w:rFonts w:hint="eastAsia" w:ascii="仿宋" w:hAnsi="仿宋" w:eastAsia="仿宋" w:cs="仿宋"/>
          <w:sz w:val="32"/>
          <w:szCs w:val="32"/>
          <w:lang w:eastAsia="zh-CN"/>
        </w:rPr>
        <w:t>；</w:t>
      </w:r>
      <w:r>
        <w:rPr>
          <w:rFonts w:hint="eastAsia" w:ascii="仿宋" w:hAnsi="仿宋" w:eastAsia="仿宋" w:cs="仿宋"/>
          <w:sz w:val="32"/>
          <w:szCs w:val="32"/>
        </w:rPr>
        <w:t>二期（文化公园+商业配套）：7亿元</w:t>
      </w:r>
      <w:r>
        <w:rPr>
          <w:rFonts w:hint="eastAsia" w:ascii="仿宋" w:hAnsi="仿宋" w:eastAsia="仿宋" w:cs="仿宋"/>
          <w:sz w:val="32"/>
          <w:szCs w:val="32"/>
          <w:lang w:eastAsia="zh-CN"/>
        </w:rPr>
        <w:t>；</w:t>
      </w:r>
      <w:r>
        <w:rPr>
          <w:rFonts w:hint="eastAsia" w:ascii="仿宋" w:hAnsi="仿宋" w:eastAsia="仿宋" w:cs="仿宋"/>
          <w:sz w:val="32"/>
          <w:szCs w:val="32"/>
        </w:rPr>
        <w:t>三期（产业联动+智慧化升级）：3亿元</w:t>
      </w:r>
      <w:r>
        <w:rPr>
          <w:rFonts w:hint="eastAsia" w:ascii="仿宋" w:hAnsi="仿宋" w:eastAsia="仿宋" w:cs="仿宋"/>
          <w:sz w:val="32"/>
          <w:szCs w:val="32"/>
          <w:lang w:eastAsia="zh-CN"/>
        </w:rPr>
        <w:t>。</w:t>
      </w:r>
    </w:p>
    <w:p>
      <w:pPr>
        <w:spacing w:line="600" w:lineRule="exact"/>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五、效益分析</w:t>
      </w:r>
    </w:p>
    <w:p>
      <w:p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项目总投资15亿元</w:t>
      </w:r>
      <w:r>
        <w:rPr>
          <w:rFonts w:hint="eastAsia" w:ascii="仿宋" w:hAnsi="仿宋" w:eastAsia="仿宋" w:cs="仿宋"/>
          <w:sz w:val="32"/>
          <w:szCs w:val="32"/>
          <w:lang w:eastAsia="zh-CN"/>
        </w:rPr>
        <w:t>，</w:t>
      </w:r>
      <w:r>
        <w:rPr>
          <w:rFonts w:hint="eastAsia" w:ascii="仿宋" w:hAnsi="仿宋" w:eastAsia="仿宋" w:cs="仿宋"/>
          <w:sz w:val="32"/>
          <w:szCs w:val="32"/>
        </w:rPr>
        <w:t>建设期限3年</w:t>
      </w:r>
      <w:r>
        <w:rPr>
          <w:rFonts w:hint="eastAsia" w:ascii="仿宋" w:hAnsi="仿宋" w:eastAsia="仿宋" w:cs="仿宋"/>
          <w:sz w:val="32"/>
          <w:szCs w:val="32"/>
          <w:lang w:eastAsia="zh-CN"/>
        </w:rPr>
        <w:t>，</w:t>
      </w:r>
      <w:r>
        <w:rPr>
          <w:rFonts w:hint="eastAsia" w:ascii="仿宋" w:hAnsi="仿宋" w:eastAsia="仿宋" w:cs="仿宋"/>
          <w:sz w:val="32"/>
          <w:szCs w:val="32"/>
        </w:rPr>
        <w:t>投资回报期限预计运营后5-7年回本</w:t>
      </w:r>
      <w:r>
        <w:rPr>
          <w:rFonts w:hint="eastAsia" w:ascii="仿宋" w:hAnsi="仿宋" w:eastAsia="仿宋" w:cs="仿宋"/>
          <w:sz w:val="32"/>
          <w:szCs w:val="32"/>
          <w:lang w:eastAsia="zh-CN"/>
        </w:rPr>
        <w:t>，</w:t>
      </w:r>
      <w:r>
        <w:rPr>
          <w:rFonts w:hint="eastAsia" w:ascii="仿宋" w:hAnsi="仿宋" w:eastAsia="仿宋" w:cs="仿宋"/>
          <w:sz w:val="32"/>
          <w:szCs w:val="32"/>
        </w:rPr>
        <w:t>年回报率10%-12%（依托后市场服务高频消费及文旅流量）</w:t>
      </w:r>
      <w:r>
        <w:rPr>
          <w:rFonts w:hint="eastAsia" w:ascii="仿宋" w:hAnsi="仿宋" w:eastAsia="仿宋" w:cs="仿宋"/>
          <w:sz w:val="32"/>
          <w:szCs w:val="32"/>
          <w:lang w:eastAsia="zh-CN"/>
        </w:rPr>
        <w:t>。</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社会效益：新增就业岗位2000+，拉动区域消费升级，助力大庆“油城”转型。</w:t>
      </w:r>
    </w:p>
    <w:p>
      <w:pPr>
        <w:spacing w:line="600" w:lineRule="exact"/>
        <w:ind w:firstLine="642"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六、合作方式</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合作</w:t>
      </w:r>
      <w:r>
        <w:rPr>
          <w:rFonts w:hint="eastAsia" w:ascii="仿宋" w:hAnsi="仿宋" w:eastAsia="仿宋" w:cs="仿宋"/>
          <w:sz w:val="32"/>
          <w:szCs w:val="32"/>
          <w:lang w:val="en-US" w:eastAsia="zh-CN"/>
        </w:rPr>
        <w:t>/独资</w:t>
      </w:r>
    </w:p>
    <w:p>
      <w:pPr>
        <w:spacing w:line="600" w:lineRule="exact"/>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七、4567 产业</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现代服务业</w:t>
      </w:r>
    </w:p>
    <w:p>
      <w:pPr>
        <w:spacing w:line="600" w:lineRule="exact"/>
        <w:ind w:firstLine="642"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八、联系方式</w:t>
      </w:r>
    </w:p>
    <w:p>
      <w:pPr>
        <w:spacing w:line="600" w:lineRule="exact"/>
        <w:ind w:firstLine="640" w:firstLineChars="200"/>
        <w:rPr>
          <w:rFonts w:hint="eastAsia" w:ascii="仿宋" w:hAnsi="仿宋" w:eastAsia="仿宋" w:cs="仿宋"/>
          <w:sz w:val="32"/>
          <w:szCs w:val="32"/>
          <w:lang w:val="en-US"/>
        </w:rPr>
      </w:pPr>
      <w:r>
        <w:rPr>
          <w:rFonts w:hint="eastAsia" w:ascii="仿宋" w:hAnsi="仿宋" w:eastAsia="仿宋" w:cs="仿宋"/>
          <w:sz w:val="32"/>
          <w:szCs w:val="32"/>
        </w:rPr>
        <w:t>联系单位：</w:t>
      </w:r>
      <w:r>
        <w:rPr>
          <w:rFonts w:hint="eastAsia" w:ascii="仿宋" w:hAnsi="仿宋" w:eastAsia="仿宋" w:cs="仿宋"/>
          <w:sz w:val="32"/>
          <w:szCs w:val="32"/>
          <w:lang w:val="en-US" w:eastAsia="zh-CN"/>
        </w:rPr>
        <w:t>大庆经开区对外合作局</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金源</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电话：0459-</w:t>
      </w:r>
      <w:r>
        <w:rPr>
          <w:rFonts w:hint="eastAsia" w:ascii="仿宋" w:hAnsi="仿宋" w:eastAsia="仿宋" w:cs="仿宋"/>
          <w:sz w:val="32"/>
          <w:szCs w:val="32"/>
          <w:lang w:val="en-US" w:eastAsia="zh-CN"/>
        </w:rPr>
        <w:t>5055663</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电子邮箱：dqjkqdwhz@163.com</w:t>
      </w:r>
    </w:p>
    <w:p>
      <w:pPr>
        <w:spacing w:line="600" w:lineRule="exact"/>
        <w:rPr>
          <w:rFonts w:hint="eastAsia" w:ascii="仿宋" w:hAnsi="仿宋" w:eastAsia="仿宋" w:cs="仿宋"/>
          <w:sz w:val="32"/>
          <w:szCs w:val="32"/>
        </w:rPr>
      </w:pPr>
    </w:p>
    <w:p>
      <w:pPr>
        <w:spacing w:line="600" w:lineRule="exact"/>
        <w:rPr>
          <w:rFonts w:hint="eastAsia" w:ascii="仿宋" w:hAnsi="仿宋" w:eastAsia="仿宋" w:cs="仿宋"/>
          <w:sz w:val="32"/>
          <w:szCs w:val="32"/>
        </w:rPr>
      </w:pPr>
    </w:p>
    <w:p>
      <w:pPr>
        <w:spacing w:line="600" w:lineRule="exact"/>
        <w:rPr>
          <w:rFonts w:hint="eastAsia" w:ascii="仿宋" w:hAnsi="仿宋" w:eastAsia="仿宋" w:cs="仿宋"/>
          <w:sz w:val="32"/>
          <w:szCs w:val="32"/>
        </w:rPr>
      </w:pPr>
    </w:p>
    <w:p>
      <w:pPr>
        <w:spacing w:line="600" w:lineRule="exact"/>
      </w:pPr>
    </w:p>
    <w:p>
      <w:r>
        <w:br w:type="page"/>
      </w:r>
    </w:p>
    <w:p>
      <w:pPr>
        <w:numPr>
          <w:ilvl w:val="0"/>
          <w:numId w:val="0"/>
        </w:num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2000吨/年板蓝根提取物生产项目</w:t>
      </w:r>
    </w:p>
    <w:p>
      <w:pPr>
        <w:numPr>
          <w:ilvl w:val="0"/>
          <w:numId w:val="0"/>
        </w:numPr>
        <w:jc w:val="center"/>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44"/>
          <w:szCs w:val="44"/>
        </w:rPr>
        <w:t>独资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一、项目名称</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2000吨/年板蓝根提取物生产项目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二、项目建设地点</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黑龙江大同经济开发区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三、项目建设内容与规模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项目拟建设在大同经济开发区（食品产业园），建设预处理车间、提取车间、动力车间、原辅料仓库</w:t>
      </w:r>
      <w:r>
        <w:rPr>
          <w:rFonts w:hint="default" w:ascii="Times New Roman" w:hAnsi="Times New Roman" w:eastAsia="仿宋_GB2312" w:cs="Times New Roman"/>
          <w:color w:val="000000"/>
          <w:sz w:val="32"/>
          <w:szCs w:val="32"/>
          <w:lang w:val="en-US" w:eastAsia="zh-CN"/>
        </w:rPr>
        <w:t>等</w:t>
      </w:r>
      <w:r>
        <w:rPr>
          <w:rFonts w:hint="default" w:ascii="Times New Roman" w:hAnsi="Times New Roman" w:eastAsia="仿宋_GB2312" w:cs="Times New Roman"/>
          <w:color w:val="000000"/>
          <w:sz w:val="32"/>
          <w:szCs w:val="32"/>
        </w:rPr>
        <w:t>，占地32572平方米。年可加工板蓝根8000吨，生产提取物2000吨</w:t>
      </w:r>
      <w:r>
        <w:rPr>
          <w:rFonts w:hint="default" w:ascii="Times New Roman" w:hAnsi="Times New Roman" w:eastAsia="仿宋_GB2312" w:cs="Times New Roman"/>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rPr>
          <w:rFonts w:hint="default" w:ascii="Times New Roman" w:hAnsi="Times New Roman" w:eastAsia="仿宋_GB2312" w:cs="Times New Roman"/>
          <w:color w:val="000000"/>
          <w:sz w:val="32"/>
          <w:szCs w:val="32"/>
        </w:rPr>
      </w:pPr>
      <w:r>
        <w:rPr>
          <w:rFonts w:hint="default" w:ascii="仿宋" w:hAnsi="仿宋" w:eastAsia="仿宋" w:cs="仿宋"/>
          <w:b/>
          <w:bCs/>
          <w:sz w:val="32"/>
          <w:szCs w:val="32"/>
          <w:lang w:val="en-US" w:eastAsia="zh-CN"/>
        </w:rPr>
        <w:t>四、投资金额项目</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总投资1.5亿元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五、效益分析</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color w:val="000000"/>
          <w:sz w:val="32"/>
          <w:szCs w:val="32"/>
        </w:rPr>
        <w:t>总投资1.5亿元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建设周期2年，</w:t>
      </w:r>
      <w:r>
        <w:rPr>
          <w:rFonts w:hint="default" w:ascii="Times New Roman" w:hAnsi="Times New Roman" w:eastAsia="仿宋_GB2312" w:cs="Times New Roman"/>
          <w:sz w:val="32"/>
          <w:szCs w:val="32"/>
        </w:rPr>
        <w:t>投资回报期限</w:t>
      </w:r>
      <w:r>
        <w:rPr>
          <w:rFonts w:hint="default" w:ascii="Times New Roman" w:hAnsi="Times New Roman" w:eastAsia="仿宋_GB2312" w:cs="Times New Roman"/>
          <w:sz w:val="32"/>
          <w:szCs w:val="32"/>
          <w:lang w:val="en-US" w:eastAsia="zh-CN"/>
        </w:rPr>
        <w:t>5年，</w:t>
      </w:r>
      <w:r>
        <w:rPr>
          <w:rFonts w:hint="default" w:ascii="Times New Roman" w:hAnsi="Times New Roman" w:eastAsia="仿宋_GB2312" w:cs="Times New Roman"/>
          <w:color w:val="000000"/>
          <w:sz w:val="32"/>
          <w:szCs w:val="32"/>
          <w:lang w:val="en-US" w:eastAsia="zh-CN"/>
        </w:rPr>
        <w:t>投资回报率22%。</w:t>
      </w:r>
    </w:p>
    <w:p>
      <w:pPr>
        <w:numPr>
          <w:ilvl w:val="0"/>
          <w:numId w:val="0"/>
        </w:numPr>
        <w:ind w:firstLine="642" w:firstLineChars="200"/>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六、合作方式</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独资</w:t>
      </w:r>
    </w:p>
    <w:p>
      <w:pPr>
        <w:ind w:firstLine="642" w:firstLineChars="200"/>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七、4567 产业</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6-医药产业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八、联系方式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联系单位</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大同区经济和发展改革局</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联系人：</w:t>
      </w:r>
      <w:r>
        <w:rPr>
          <w:rFonts w:hint="default" w:ascii="Times New Roman" w:hAnsi="Times New Roman" w:eastAsia="仿宋_GB2312" w:cs="Times New Roman"/>
          <w:color w:val="000000"/>
          <w:sz w:val="32"/>
          <w:szCs w:val="32"/>
          <w:lang w:val="en-US" w:eastAsia="zh-CN"/>
        </w:rPr>
        <w:t>郭兴凯</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联系电话：</w:t>
      </w:r>
      <w:r>
        <w:rPr>
          <w:rFonts w:hint="default" w:ascii="Times New Roman" w:hAnsi="Times New Roman" w:eastAsia="仿宋_GB2312" w:cs="Times New Roman"/>
          <w:color w:val="000000"/>
          <w:sz w:val="32"/>
          <w:szCs w:val="32"/>
          <w:lang w:val="en-US" w:eastAsia="zh-CN"/>
        </w:rPr>
        <w:t>18704598690</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电子邮箱：</w:t>
      </w:r>
      <w:r>
        <w:rPr>
          <w:rFonts w:hint="default" w:ascii="Times New Roman" w:hAnsi="Times New Roman" w:eastAsia="仿宋_GB2312" w:cs="Times New Roman"/>
          <w:color w:val="000000"/>
          <w:sz w:val="32"/>
          <w:szCs w:val="32"/>
          <w:u w:val="none"/>
          <w:lang w:val="en-US" w:eastAsia="zh-CN"/>
        </w:rPr>
        <w:t>dtqzsb2004@163.com</w:t>
      </w:r>
    </w:p>
    <w:p>
      <w:pPr>
        <w:jc w:val="both"/>
        <w:rPr>
          <w:rFonts w:hint="default" w:ascii="Times New Roman" w:hAnsi="Times New Roman" w:eastAsia="黑体" w:cs="Times New Roman"/>
          <w:bCs/>
          <w:color w:val="000000"/>
          <w:sz w:val="44"/>
          <w:szCs w:val="44"/>
          <w:lang w:val="en-US" w:eastAsia="zh-CN"/>
        </w:rPr>
      </w:pPr>
    </w:p>
    <w:p>
      <w:pPr>
        <w:jc w:val="center"/>
        <w:rPr>
          <w:rFonts w:hint="default" w:ascii="Times New Roman" w:hAnsi="Times New Roman" w:eastAsia="黑体" w:cs="Times New Roman"/>
          <w:bCs/>
          <w:color w:val="000000"/>
          <w:sz w:val="44"/>
          <w:szCs w:val="44"/>
        </w:rPr>
      </w:pPr>
      <w:r>
        <w:rPr>
          <w:rFonts w:hint="default" w:ascii="Times New Roman" w:hAnsi="Times New Roman" w:eastAsia="黑体" w:cs="Times New Roman"/>
          <w:bCs/>
          <w:color w:val="000000"/>
          <w:sz w:val="44"/>
          <w:szCs w:val="44"/>
          <w:lang w:val="en-US" w:eastAsia="zh-CN"/>
        </w:rPr>
        <w:t>年产1</w:t>
      </w:r>
      <w:r>
        <w:rPr>
          <w:rFonts w:hint="default" w:ascii="Times New Roman" w:hAnsi="Times New Roman" w:eastAsia="黑体" w:cs="Times New Roman"/>
          <w:bCs/>
          <w:color w:val="000000"/>
          <w:sz w:val="44"/>
          <w:szCs w:val="44"/>
        </w:rPr>
        <w:t>0万吨玉米胚芽油加工项目</w:t>
      </w:r>
    </w:p>
    <w:p>
      <w:pPr>
        <w:jc w:val="center"/>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Cs/>
          <w:color w:val="000000"/>
          <w:sz w:val="44"/>
          <w:szCs w:val="44"/>
        </w:rPr>
        <w:t>独资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一、项目名称</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color w:val="000000"/>
          <w:sz w:val="32"/>
          <w:szCs w:val="32"/>
          <w:lang w:val="en-US" w:eastAsia="zh-CN"/>
        </w:rPr>
        <w:t>年产1</w:t>
      </w:r>
      <w:r>
        <w:rPr>
          <w:rFonts w:hint="default" w:ascii="Times New Roman" w:hAnsi="Times New Roman" w:eastAsia="仿宋_GB2312" w:cs="Times New Roman"/>
          <w:bCs/>
          <w:color w:val="000000"/>
          <w:sz w:val="32"/>
          <w:szCs w:val="32"/>
        </w:rPr>
        <w:t>0万吨玉米胚芽油加工项目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二、项目建设地点</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黑龙江大同经济开发区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三、项目建设内容与规模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项目拟建设地点在大同经济开发区（食品</w:t>
      </w:r>
      <w:r>
        <w:rPr>
          <w:rFonts w:hint="default" w:ascii="Times New Roman" w:hAnsi="Times New Roman" w:eastAsia="仿宋_GB2312" w:cs="Times New Roman"/>
          <w:color w:val="000000"/>
          <w:sz w:val="32"/>
          <w:szCs w:val="32"/>
          <w:lang w:eastAsia="zh-CN"/>
        </w:rPr>
        <w:t>产业</w:t>
      </w:r>
      <w:r>
        <w:rPr>
          <w:rFonts w:hint="default" w:ascii="Times New Roman" w:hAnsi="Times New Roman" w:eastAsia="仿宋_GB2312" w:cs="Times New Roman"/>
          <w:color w:val="000000"/>
          <w:sz w:val="32"/>
          <w:szCs w:val="32"/>
        </w:rPr>
        <w:t>园），项目总占地面积6万平方米，建设规模为年产</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0万吨玉米胚芽油。主要建设玉米胚芽油初榨车间、精炼车间、包装车间、仓储设施及配套设施，预榨膨化、浸出工艺及相关设备等。</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rPr>
          <w:rFonts w:hint="default" w:ascii="Times New Roman" w:hAnsi="Times New Roman" w:eastAsia="仿宋_GB2312" w:cs="Times New Roman"/>
          <w:color w:val="000000"/>
          <w:sz w:val="32"/>
          <w:szCs w:val="32"/>
        </w:rPr>
      </w:pPr>
      <w:r>
        <w:rPr>
          <w:rFonts w:hint="default" w:ascii="仿宋" w:hAnsi="仿宋" w:eastAsia="仿宋" w:cs="仿宋"/>
          <w:b/>
          <w:bCs/>
          <w:sz w:val="32"/>
          <w:szCs w:val="32"/>
          <w:lang w:val="en-US" w:eastAsia="zh-CN"/>
        </w:rPr>
        <w:t>四、投资金额项目</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总投资1.</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5亿元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五、效益分析</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color w:val="000000"/>
          <w:sz w:val="32"/>
          <w:szCs w:val="32"/>
        </w:rPr>
        <w:t>总投资1.</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5亿元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建设周期2年，</w:t>
      </w:r>
      <w:r>
        <w:rPr>
          <w:rFonts w:hint="default" w:ascii="Times New Roman" w:hAnsi="Times New Roman" w:eastAsia="仿宋_GB2312" w:cs="Times New Roman"/>
          <w:sz w:val="32"/>
          <w:szCs w:val="32"/>
        </w:rPr>
        <w:t>投资回报期限</w:t>
      </w:r>
      <w:r>
        <w:rPr>
          <w:rFonts w:hint="default" w:ascii="Times New Roman" w:hAnsi="Times New Roman" w:eastAsia="仿宋_GB2312" w:cs="Times New Roman"/>
          <w:sz w:val="32"/>
          <w:szCs w:val="32"/>
          <w:lang w:val="en-US" w:eastAsia="zh-CN"/>
        </w:rPr>
        <w:t>5年，</w:t>
      </w:r>
      <w:r>
        <w:rPr>
          <w:rFonts w:hint="default" w:ascii="Times New Roman" w:hAnsi="Times New Roman" w:eastAsia="仿宋_GB2312" w:cs="Times New Roman"/>
          <w:color w:val="000000"/>
          <w:sz w:val="32"/>
          <w:szCs w:val="32"/>
          <w:lang w:val="en-US" w:eastAsia="zh-CN"/>
        </w:rPr>
        <w:t>投资回报率22%。</w:t>
      </w:r>
    </w:p>
    <w:p>
      <w:pPr>
        <w:numPr>
          <w:ilvl w:val="0"/>
          <w:numId w:val="0"/>
        </w:numPr>
        <w:ind w:firstLine="642" w:firstLineChars="200"/>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六、合作方式</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独资</w:t>
      </w:r>
    </w:p>
    <w:p>
      <w:pPr>
        <w:ind w:firstLine="642" w:firstLineChars="200"/>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七、4567 产业</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6-食品产业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八、联系方式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联系单位</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大同区经济和发展改革局</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联系人：</w:t>
      </w:r>
      <w:r>
        <w:rPr>
          <w:rFonts w:hint="default" w:ascii="Times New Roman" w:hAnsi="Times New Roman" w:eastAsia="仿宋_GB2312" w:cs="Times New Roman"/>
          <w:color w:val="000000"/>
          <w:sz w:val="32"/>
          <w:szCs w:val="32"/>
          <w:lang w:val="en-US" w:eastAsia="zh-CN"/>
        </w:rPr>
        <w:t>郭兴凯</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联系电话：</w:t>
      </w:r>
      <w:r>
        <w:rPr>
          <w:rFonts w:hint="default" w:ascii="Times New Roman" w:hAnsi="Times New Roman" w:eastAsia="仿宋_GB2312" w:cs="Times New Roman"/>
          <w:color w:val="000000"/>
          <w:sz w:val="32"/>
          <w:szCs w:val="32"/>
          <w:lang w:val="en-US" w:eastAsia="zh-CN"/>
        </w:rPr>
        <w:t>18704598690</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电子邮箱：</w:t>
      </w:r>
      <w:r>
        <w:rPr>
          <w:rFonts w:hint="default" w:ascii="Times New Roman" w:hAnsi="Times New Roman" w:eastAsia="仿宋_GB2312" w:cs="Times New Roman"/>
          <w:color w:val="000000"/>
          <w:sz w:val="32"/>
          <w:szCs w:val="32"/>
          <w:u w:val="none"/>
          <w:lang w:val="en-US" w:eastAsia="zh-CN"/>
        </w:rPr>
        <w:t>dtqzsb2004@163.com</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numPr>
          <w:ilvl w:val="0"/>
          <w:numId w:val="0"/>
        </w:num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预制菜产业园项目</w:t>
      </w:r>
    </w:p>
    <w:p>
      <w:pPr>
        <w:numPr>
          <w:ilvl w:val="0"/>
          <w:numId w:val="0"/>
        </w:numPr>
        <w:jc w:val="center"/>
        <w:rPr>
          <w:rFonts w:hint="default" w:ascii="Times New Roman" w:hAnsi="Times New Roman" w:eastAsia="方正小标宋简体" w:cs="Times New Roman"/>
          <w:sz w:val="44"/>
          <w:szCs w:val="44"/>
        </w:rPr>
      </w:pPr>
      <w:r>
        <w:rPr>
          <w:rFonts w:hint="default" w:ascii="Times New Roman" w:hAnsi="Times New Roman" w:eastAsia="黑体" w:cs="Times New Roman"/>
          <w:sz w:val="44"/>
          <w:szCs w:val="44"/>
        </w:rPr>
        <w:t>独资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一、项目名称</w:t>
      </w:r>
    </w:p>
    <w:p>
      <w:pPr>
        <w:numPr>
          <w:ilvl w:val="0"/>
          <w:numId w:val="0"/>
        </w:numPr>
        <w:ind w:firstLine="640" w:firstLineChars="200"/>
        <w:jc w:val="both"/>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预制菜产业园项目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二、项目建设地点</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黑龙江大同经济开发区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三、项目建设内容与规模</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项目占地面积5万平方米，总投资1.8亿元，计划建设两个标准化的生产车间和一个科技研发中心，采用现代化设备和自动化生产线，生产各种方便、快捷的预制菜。</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rPr>
          <w:rFonts w:hint="default" w:ascii="Times New Roman" w:hAnsi="Times New Roman" w:eastAsia="仿宋_GB2312" w:cs="Times New Roman"/>
          <w:color w:val="000000"/>
          <w:sz w:val="32"/>
          <w:szCs w:val="32"/>
        </w:rPr>
      </w:pPr>
      <w:r>
        <w:rPr>
          <w:rFonts w:hint="default" w:ascii="仿宋" w:hAnsi="仿宋" w:eastAsia="仿宋" w:cs="仿宋"/>
          <w:b/>
          <w:bCs/>
          <w:sz w:val="32"/>
          <w:szCs w:val="32"/>
          <w:lang w:val="en-US" w:eastAsia="zh-CN"/>
        </w:rPr>
        <w:t>四、投资金额项目</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总投资1.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亿元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五、效益分析</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color w:val="000000"/>
          <w:sz w:val="32"/>
          <w:szCs w:val="32"/>
        </w:rPr>
        <w:t>总投资1.</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亿元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建设周期1年，</w:t>
      </w:r>
      <w:r>
        <w:rPr>
          <w:rFonts w:hint="default" w:ascii="Times New Roman" w:hAnsi="Times New Roman" w:eastAsia="仿宋_GB2312" w:cs="Times New Roman"/>
          <w:sz w:val="32"/>
          <w:szCs w:val="32"/>
        </w:rPr>
        <w:t>投资回报期限</w:t>
      </w:r>
      <w:r>
        <w:rPr>
          <w:rFonts w:hint="default" w:ascii="Times New Roman" w:hAnsi="Times New Roman" w:eastAsia="仿宋_GB2312" w:cs="Times New Roman"/>
          <w:sz w:val="32"/>
          <w:szCs w:val="32"/>
          <w:lang w:val="en-US" w:eastAsia="zh-CN"/>
        </w:rPr>
        <w:t>4年，</w:t>
      </w:r>
      <w:r>
        <w:rPr>
          <w:rFonts w:hint="default" w:ascii="Times New Roman" w:hAnsi="Times New Roman" w:eastAsia="仿宋_GB2312" w:cs="Times New Roman"/>
          <w:color w:val="000000"/>
          <w:sz w:val="32"/>
          <w:szCs w:val="32"/>
          <w:lang w:val="en-US" w:eastAsia="zh-CN"/>
        </w:rPr>
        <w:t>投资回报率20%。</w:t>
      </w:r>
    </w:p>
    <w:p>
      <w:pPr>
        <w:numPr>
          <w:ilvl w:val="0"/>
          <w:numId w:val="0"/>
        </w:numPr>
        <w:ind w:firstLine="642" w:firstLineChars="200"/>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六、合作方式</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独资</w:t>
      </w:r>
    </w:p>
    <w:p>
      <w:pPr>
        <w:ind w:firstLine="642" w:firstLineChars="200"/>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七、4567 产业</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6-食品产业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八、联系方式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联系单位</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大同区经济和发展改革局</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联系人：</w:t>
      </w:r>
      <w:r>
        <w:rPr>
          <w:rFonts w:hint="default" w:ascii="Times New Roman" w:hAnsi="Times New Roman" w:eastAsia="仿宋_GB2312" w:cs="Times New Roman"/>
          <w:color w:val="000000"/>
          <w:sz w:val="32"/>
          <w:szCs w:val="32"/>
          <w:lang w:val="en-US" w:eastAsia="zh-CN"/>
        </w:rPr>
        <w:t>郭兴凯</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联系电话：</w:t>
      </w:r>
      <w:r>
        <w:rPr>
          <w:rFonts w:hint="default" w:ascii="Times New Roman" w:hAnsi="Times New Roman" w:eastAsia="仿宋_GB2312" w:cs="Times New Roman"/>
          <w:color w:val="000000"/>
          <w:sz w:val="32"/>
          <w:szCs w:val="32"/>
          <w:lang w:val="en-US" w:eastAsia="zh-CN"/>
        </w:rPr>
        <w:t>18704598690</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电子邮箱：</w:t>
      </w:r>
      <w:r>
        <w:rPr>
          <w:rFonts w:hint="default" w:ascii="Times New Roman" w:hAnsi="Times New Roman" w:eastAsia="仿宋_GB2312" w:cs="Times New Roman"/>
          <w:color w:val="000000"/>
          <w:sz w:val="32"/>
          <w:szCs w:val="32"/>
          <w:u w:val="none"/>
          <w:lang w:val="en-US" w:eastAsia="zh-CN"/>
        </w:rPr>
        <w:t>dtqzsb2004@163.com</w:t>
      </w:r>
    </w:p>
    <w:p>
      <w:pPr>
        <w:widowControl w:val="0"/>
        <w:numPr>
          <w:ilvl w:val="0"/>
          <w:numId w:val="0"/>
        </w:numPr>
        <w:jc w:val="both"/>
        <w:rPr>
          <w:rFonts w:hint="default" w:ascii="Times New Roman" w:hAnsi="Times New Roman" w:eastAsia="黑体" w:cs="Times New Roman"/>
          <w:sz w:val="44"/>
          <w:szCs w:val="44"/>
        </w:rPr>
      </w:pPr>
    </w:p>
    <w:p>
      <w:pPr>
        <w:widowControl w:val="0"/>
        <w:numPr>
          <w:ilvl w:val="0"/>
          <w:numId w:val="0"/>
        </w:num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月见草种植及精深加工项目</w:t>
      </w:r>
    </w:p>
    <w:p>
      <w:pPr>
        <w:widowControl w:val="0"/>
        <w:numPr>
          <w:ilvl w:val="0"/>
          <w:numId w:val="0"/>
        </w:numPr>
        <w:jc w:val="center"/>
        <w:rPr>
          <w:rFonts w:hint="default" w:ascii="Times New Roman" w:hAnsi="Times New Roman" w:eastAsia="方正小标宋简体" w:cs="Times New Roman"/>
          <w:sz w:val="44"/>
          <w:szCs w:val="44"/>
        </w:rPr>
      </w:pPr>
      <w:r>
        <w:rPr>
          <w:rFonts w:hint="default" w:ascii="Times New Roman" w:hAnsi="Times New Roman" w:eastAsia="黑体" w:cs="Times New Roman"/>
          <w:sz w:val="44"/>
          <w:szCs w:val="44"/>
        </w:rPr>
        <w:t>独资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一、项目名称</w:t>
      </w:r>
    </w:p>
    <w:p>
      <w:pPr>
        <w:widowControl w:val="0"/>
        <w:numPr>
          <w:ilvl w:val="0"/>
          <w:numId w:val="0"/>
        </w:numPr>
        <w:ind w:firstLine="640" w:firstLineChars="200"/>
        <w:jc w:val="both"/>
        <w:rPr>
          <w:rFonts w:hint="default" w:ascii="Times New Roman" w:hAnsi="Times New Roman" w:eastAsia="黑体" w:cs="Times New Roman"/>
          <w:sz w:val="44"/>
          <w:szCs w:val="44"/>
        </w:rPr>
      </w:pPr>
      <w:r>
        <w:rPr>
          <w:rFonts w:hint="default" w:ascii="Times New Roman" w:hAnsi="Times New Roman" w:eastAsia="仿宋_GB2312" w:cs="Times New Roman"/>
          <w:sz w:val="32"/>
          <w:szCs w:val="32"/>
        </w:rPr>
        <w:t>月见草种植及精深加工项目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二、项目建设地点</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黑龙江大同经济开发区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三、项目建设内容与规模</w:t>
      </w:r>
    </w:p>
    <w:p>
      <w:pPr>
        <w:widowControl w:val="0"/>
        <w:numPr>
          <w:ilvl w:val="0"/>
          <w:numId w:val="0"/>
        </w:numPr>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主要建设预处理车间、提取车间、动力车间、办公楼、辅助用房及收储库房、冷库、地秤等设施，占地约30000平方米。</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rPr>
          <w:rFonts w:hint="default" w:ascii="Times New Roman" w:hAnsi="Times New Roman" w:eastAsia="仿宋_GB2312" w:cs="Times New Roman"/>
          <w:color w:val="000000"/>
          <w:sz w:val="32"/>
          <w:szCs w:val="32"/>
        </w:rPr>
      </w:pPr>
      <w:r>
        <w:rPr>
          <w:rFonts w:hint="default" w:ascii="仿宋" w:hAnsi="仿宋" w:eastAsia="仿宋" w:cs="仿宋"/>
          <w:b/>
          <w:bCs/>
          <w:sz w:val="32"/>
          <w:szCs w:val="32"/>
          <w:lang w:val="en-US" w:eastAsia="zh-CN"/>
        </w:rPr>
        <w:t>四、投资金额项目</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总投资</w:t>
      </w:r>
      <w:r>
        <w:rPr>
          <w:rFonts w:hint="default" w:ascii="Times New Roman" w:hAnsi="Times New Roman" w:eastAsia="仿宋_GB2312" w:cs="Times New Roman"/>
          <w:color w:val="000000"/>
          <w:sz w:val="32"/>
          <w:szCs w:val="32"/>
          <w:lang w:val="en-US" w:eastAsia="zh-CN"/>
        </w:rPr>
        <w:t>0.62</w:t>
      </w:r>
      <w:r>
        <w:rPr>
          <w:rFonts w:hint="default" w:ascii="Times New Roman" w:hAnsi="Times New Roman" w:eastAsia="仿宋_GB2312" w:cs="Times New Roman"/>
          <w:color w:val="000000"/>
          <w:sz w:val="32"/>
          <w:szCs w:val="32"/>
        </w:rPr>
        <w:t>亿元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五、效益分析</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color w:val="000000"/>
          <w:sz w:val="32"/>
          <w:szCs w:val="32"/>
        </w:rPr>
        <w:t>总投资</w:t>
      </w:r>
      <w:r>
        <w:rPr>
          <w:rFonts w:hint="default" w:ascii="Times New Roman" w:hAnsi="Times New Roman" w:eastAsia="仿宋_GB2312" w:cs="Times New Roman"/>
          <w:color w:val="000000"/>
          <w:sz w:val="32"/>
          <w:szCs w:val="32"/>
          <w:lang w:val="en-US" w:eastAsia="zh-CN"/>
        </w:rPr>
        <w:t>0.62</w:t>
      </w:r>
      <w:r>
        <w:rPr>
          <w:rFonts w:hint="default" w:ascii="Times New Roman" w:hAnsi="Times New Roman" w:eastAsia="仿宋_GB2312" w:cs="Times New Roman"/>
          <w:color w:val="000000"/>
          <w:sz w:val="32"/>
          <w:szCs w:val="32"/>
        </w:rPr>
        <w:t>亿元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建设周期1年，</w:t>
      </w:r>
      <w:r>
        <w:rPr>
          <w:rFonts w:hint="default" w:ascii="Times New Roman" w:hAnsi="Times New Roman" w:eastAsia="仿宋_GB2312" w:cs="Times New Roman"/>
          <w:sz w:val="32"/>
          <w:szCs w:val="32"/>
        </w:rPr>
        <w:t>投资回报期限</w:t>
      </w:r>
      <w:r>
        <w:rPr>
          <w:rFonts w:hint="default" w:ascii="Times New Roman" w:hAnsi="Times New Roman" w:eastAsia="仿宋_GB2312" w:cs="Times New Roman"/>
          <w:sz w:val="32"/>
          <w:szCs w:val="32"/>
          <w:lang w:val="en-US" w:eastAsia="zh-CN"/>
        </w:rPr>
        <w:t>5年，</w:t>
      </w:r>
      <w:r>
        <w:rPr>
          <w:rFonts w:hint="default" w:ascii="Times New Roman" w:hAnsi="Times New Roman" w:eastAsia="仿宋_GB2312" w:cs="Times New Roman"/>
          <w:color w:val="000000"/>
          <w:sz w:val="32"/>
          <w:szCs w:val="32"/>
          <w:lang w:val="en-US" w:eastAsia="zh-CN"/>
        </w:rPr>
        <w:t>投资回报率19%。</w:t>
      </w:r>
    </w:p>
    <w:p>
      <w:pPr>
        <w:numPr>
          <w:ilvl w:val="0"/>
          <w:numId w:val="0"/>
        </w:numPr>
        <w:ind w:firstLine="642" w:firstLineChars="200"/>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六、合作方式</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独资</w:t>
      </w:r>
    </w:p>
    <w:p>
      <w:pPr>
        <w:ind w:firstLine="642" w:firstLineChars="200"/>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七、4567 产业</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6-食品产业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八、联系方式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联系单位</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大同区经济和发展改革局</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联系人：</w:t>
      </w:r>
      <w:r>
        <w:rPr>
          <w:rFonts w:hint="default" w:ascii="Times New Roman" w:hAnsi="Times New Roman" w:eastAsia="仿宋_GB2312" w:cs="Times New Roman"/>
          <w:color w:val="000000"/>
          <w:sz w:val="32"/>
          <w:szCs w:val="32"/>
          <w:lang w:val="en-US" w:eastAsia="zh-CN"/>
        </w:rPr>
        <w:t>郭兴凯</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联系电话：</w:t>
      </w:r>
      <w:r>
        <w:rPr>
          <w:rFonts w:hint="default" w:ascii="Times New Roman" w:hAnsi="Times New Roman" w:eastAsia="仿宋_GB2312" w:cs="Times New Roman"/>
          <w:color w:val="000000"/>
          <w:sz w:val="32"/>
          <w:szCs w:val="32"/>
          <w:lang w:val="en-US" w:eastAsia="zh-CN"/>
        </w:rPr>
        <w:t>18704598690</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000000"/>
          <w:sz w:val="32"/>
          <w:szCs w:val="32"/>
          <w:u w:val="none"/>
          <w:lang w:val="en-US" w:eastAsia="zh-CN"/>
        </w:rPr>
      </w:pPr>
      <w:r>
        <w:rPr>
          <w:rFonts w:hint="default" w:ascii="Times New Roman" w:hAnsi="Times New Roman" w:eastAsia="仿宋_GB2312" w:cs="Times New Roman"/>
          <w:color w:val="000000"/>
          <w:sz w:val="32"/>
          <w:szCs w:val="32"/>
        </w:rPr>
        <w:t>电子邮箱：</w:t>
      </w:r>
      <w:r>
        <w:rPr>
          <w:rFonts w:hint="default" w:ascii="Times New Roman" w:hAnsi="Times New Roman" w:eastAsia="仿宋_GB2312" w:cs="Times New Roman"/>
          <w:color w:val="000000"/>
          <w:sz w:val="32"/>
          <w:szCs w:val="32"/>
          <w:u w:val="none"/>
          <w:lang w:val="en-US" w:eastAsia="zh-CN"/>
        </w:rPr>
        <w:fldChar w:fldCharType="begin"/>
      </w:r>
      <w:r>
        <w:rPr>
          <w:rFonts w:hint="default" w:ascii="Times New Roman" w:hAnsi="Times New Roman" w:eastAsia="仿宋_GB2312" w:cs="Times New Roman"/>
          <w:color w:val="000000"/>
          <w:sz w:val="32"/>
          <w:szCs w:val="32"/>
          <w:u w:val="none"/>
          <w:lang w:val="en-US" w:eastAsia="zh-CN"/>
        </w:rPr>
        <w:instrText xml:space="preserve"> HYPERLINK "mailto:dtqzsb2004@163.com" </w:instrText>
      </w:r>
      <w:r>
        <w:rPr>
          <w:rFonts w:hint="default" w:ascii="Times New Roman" w:hAnsi="Times New Roman" w:eastAsia="仿宋_GB2312" w:cs="Times New Roman"/>
          <w:color w:val="000000"/>
          <w:sz w:val="32"/>
          <w:szCs w:val="32"/>
          <w:u w:val="none"/>
          <w:lang w:val="en-US" w:eastAsia="zh-CN"/>
        </w:rPr>
        <w:fldChar w:fldCharType="separate"/>
      </w:r>
      <w:r>
        <w:rPr>
          <w:rStyle w:val="8"/>
          <w:rFonts w:hint="default" w:ascii="Times New Roman" w:hAnsi="Times New Roman" w:eastAsia="仿宋_GB2312" w:cs="Times New Roman"/>
          <w:sz w:val="32"/>
          <w:szCs w:val="32"/>
          <w:lang w:val="en-US" w:eastAsia="zh-CN"/>
        </w:rPr>
        <w:t>dtqzsb2004@163.com</w:t>
      </w:r>
      <w:r>
        <w:rPr>
          <w:rStyle w:val="8"/>
          <w:rFonts w:hint="default" w:ascii="Times New Roman" w:hAnsi="Times New Roman" w:eastAsia="仿宋_GB2312" w:cs="Times New Roman"/>
          <w:sz w:val="32"/>
          <w:szCs w:val="32"/>
          <w:lang w:val="en-US" w:eastAsia="zh-CN"/>
        </w:rPr>
        <w:br w:type="page"/>
      </w:r>
      <w:r>
        <w:rPr>
          <w:rFonts w:hint="default" w:ascii="Times New Roman" w:hAnsi="Times New Roman" w:eastAsia="仿宋_GB2312" w:cs="Times New Roman"/>
          <w:color w:val="000000"/>
          <w:sz w:val="32"/>
          <w:szCs w:val="32"/>
          <w:u w:val="none"/>
          <w:lang w:val="en-US" w:eastAsia="zh-CN"/>
        </w:rPr>
        <w:fldChar w:fldCharType="end"/>
      </w:r>
    </w:p>
    <w:p>
      <w:pPr>
        <w:numPr>
          <w:ilvl w:val="0"/>
          <w:numId w:val="0"/>
        </w:numPr>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5000吨/年豆沙及饮料加工项目</w:t>
      </w:r>
    </w:p>
    <w:p>
      <w:pPr>
        <w:numPr>
          <w:ilvl w:val="0"/>
          <w:numId w:val="0"/>
        </w:numPr>
        <w:jc w:val="center"/>
        <w:rPr>
          <w:rFonts w:hint="default" w:ascii="Times New Roman" w:hAnsi="Times New Roman" w:eastAsia="方正小标宋简体" w:cs="Times New Roman"/>
          <w:sz w:val="44"/>
          <w:szCs w:val="44"/>
        </w:rPr>
      </w:pPr>
      <w:r>
        <w:rPr>
          <w:rFonts w:hint="default" w:ascii="Times New Roman" w:hAnsi="Times New Roman" w:eastAsia="黑体" w:cs="Times New Roman"/>
          <w:sz w:val="44"/>
          <w:szCs w:val="44"/>
        </w:rPr>
        <w:t>独资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一、项目名称</w:t>
      </w:r>
    </w:p>
    <w:p>
      <w:pPr>
        <w:numPr>
          <w:ilvl w:val="0"/>
          <w:numId w:val="0"/>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5000吨/年豆沙及饮料加工项目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二、项目建设地点</w:t>
      </w:r>
    </w:p>
    <w:p>
      <w:pPr>
        <w:numPr>
          <w:ilvl w:val="0"/>
          <w:numId w:val="0"/>
        </w:num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黑龙江大同经济开发区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三、项目建设内容与规模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拟建在大同经济开发区（食品产业园），项目总占地面积5.8万平方米，新建生产车间、仓库、研发楼、办公楼、污水处理站、门卫及其他配套设施；购置洗豆机、煮豆锅、压滤机、制馅锅、色选机、真空包装机等生产检测设备600余台（套）。可年产绿豆沙，红豆沙，冷冻生沙等4000吨，豆类饮料1000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rPr>
          <w:rFonts w:hint="default" w:ascii="Times New Roman" w:hAnsi="Times New Roman" w:eastAsia="仿宋_GB2312" w:cs="Times New Roman"/>
          <w:color w:val="000000"/>
          <w:sz w:val="32"/>
          <w:szCs w:val="32"/>
        </w:rPr>
      </w:pPr>
      <w:r>
        <w:rPr>
          <w:rFonts w:hint="default" w:ascii="仿宋" w:hAnsi="仿宋" w:eastAsia="仿宋" w:cs="仿宋"/>
          <w:b/>
          <w:bCs/>
          <w:sz w:val="32"/>
          <w:szCs w:val="32"/>
          <w:lang w:val="en-US" w:eastAsia="zh-CN"/>
        </w:rPr>
        <w:t>四、投资金额</w:t>
      </w:r>
      <w:r>
        <w:rPr>
          <w:rFonts w:hint="eastAsia" w:ascii="仿宋" w:hAnsi="仿宋" w:eastAsia="仿宋" w:cs="仿宋"/>
          <w:b/>
          <w:bCs/>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000000"/>
          <w:sz w:val="32"/>
          <w:szCs w:val="32"/>
        </w:rPr>
        <w:t>项目总投资</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亿元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五、效益分析</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color w:val="000000"/>
          <w:sz w:val="32"/>
          <w:szCs w:val="32"/>
        </w:rPr>
        <w:t>总投资</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亿元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建设周期1年，</w:t>
      </w:r>
      <w:r>
        <w:rPr>
          <w:rFonts w:hint="default" w:ascii="Times New Roman" w:hAnsi="Times New Roman" w:eastAsia="仿宋_GB2312" w:cs="Times New Roman"/>
          <w:sz w:val="32"/>
          <w:szCs w:val="32"/>
        </w:rPr>
        <w:t>投资回报期限</w:t>
      </w:r>
      <w:r>
        <w:rPr>
          <w:rFonts w:hint="default" w:ascii="Times New Roman" w:hAnsi="Times New Roman" w:eastAsia="仿宋_GB2312" w:cs="Times New Roman"/>
          <w:sz w:val="32"/>
          <w:szCs w:val="32"/>
          <w:lang w:val="en-US" w:eastAsia="zh-CN"/>
        </w:rPr>
        <w:t>5年，</w:t>
      </w:r>
      <w:r>
        <w:rPr>
          <w:rFonts w:hint="default" w:ascii="Times New Roman" w:hAnsi="Times New Roman" w:eastAsia="仿宋_GB2312" w:cs="Times New Roman"/>
          <w:color w:val="000000"/>
          <w:sz w:val="32"/>
          <w:szCs w:val="32"/>
          <w:lang w:val="en-US" w:eastAsia="zh-CN"/>
        </w:rPr>
        <w:t>投资回报率20%。</w:t>
      </w:r>
    </w:p>
    <w:p>
      <w:pPr>
        <w:numPr>
          <w:ilvl w:val="0"/>
          <w:numId w:val="0"/>
        </w:numPr>
        <w:ind w:firstLine="642" w:firstLineChars="200"/>
        <w:rPr>
          <w:rFonts w:hint="default" w:ascii="Times New Roman" w:hAnsi="Times New Roman" w:eastAsia="仿宋_GB2312" w:cs="Times New Roman"/>
          <w:sz w:val="32"/>
          <w:szCs w:val="32"/>
        </w:rPr>
      </w:pPr>
      <w:r>
        <w:rPr>
          <w:rFonts w:hint="default" w:ascii="仿宋" w:hAnsi="仿宋" w:eastAsia="仿宋" w:cs="仿宋"/>
          <w:b/>
          <w:bCs/>
          <w:sz w:val="32"/>
          <w:szCs w:val="32"/>
          <w:lang w:val="en-US" w:eastAsia="zh-CN"/>
        </w:rPr>
        <w:t>六、合作方式</w:t>
      </w:r>
      <w:r>
        <w:rPr>
          <w:rFonts w:hint="eastAsia" w:ascii="仿宋" w:hAnsi="仿宋" w:eastAsia="仿宋" w:cs="仿宋"/>
          <w:b/>
          <w:bCs/>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独资</w:t>
      </w:r>
    </w:p>
    <w:p>
      <w:pPr>
        <w:ind w:firstLine="642" w:firstLineChars="200"/>
        <w:rPr>
          <w:rFonts w:hint="default" w:ascii="Times New Roman" w:hAnsi="Times New Roman" w:eastAsia="仿宋_GB2312" w:cs="Times New Roman"/>
          <w:sz w:val="32"/>
          <w:szCs w:val="32"/>
          <w:lang w:val="en-US" w:eastAsia="zh-CN"/>
        </w:rPr>
      </w:pPr>
      <w:r>
        <w:rPr>
          <w:rFonts w:hint="default" w:ascii="仿宋" w:hAnsi="仿宋" w:eastAsia="仿宋" w:cs="仿宋"/>
          <w:b/>
          <w:bCs/>
          <w:sz w:val="32"/>
          <w:szCs w:val="32"/>
          <w:lang w:val="en-US" w:eastAsia="zh-CN"/>
        </w:rPr>
        <w:t>七、4567产业</w:t>
      </w:r>
      <w:r>
        <w:rPr>
          <w:rFonts w:hint="eastAsia" w:ascii="仿宋" w:hAnsi="仿宋" w:eastAsia="仿宋" w:cs="仿宋"/>
          <w:b/>
          <w:bCs/>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6-食品产业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八、联系方式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联系单位</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大同区经济和发展改革局</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联系人：</w:t>
      </w:r>
      <w:r>
        <w:rPr>
          <w:rFonts w:hint="default" w:ascii="Times New Roman" w:hAnsi="Times New Roman" w:eastAsia="仿宋_GB2312" w:cs="Times New Roman"/>
          <w:color w:val="000000"/>
          <w:sz w:val="32"/>
          <w:szCs w:val="32"/>
          <w:lang w:val="en-US" w:eastAsia="zh-CN"/>
        </w:rPr>
        <w:t>郭兴凯</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联系电话：</w:t>
      </w:r>
      <w:r>
        <w:rPr>
          <w:rFonts w:hint="default" w:ascii="Times New Roman" w:hAnsi="Times New Roman" w:eastAsia="仿宋_GB2312" w:cs="Times New Roman"/>
          <w:color w:val="000000"/>
          <w:sz w:val="32"/>
          <w:szCs w:val="32"/>
          <w:lang w:val="en-US" w:eastAsia="zh-CN"/>
        </w:rPr>
        <w:t>18704598690</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电子邮箱：</w:t>
      </w:r>
      <w:r>
        <w:rPr>
          <w:rFonts w:hint="default" w:ascii="Times New Roman" w:hAnsi="Times New Roman" w:eastAsia="仿宋_GB2312" w:cs="Times New Roman"/>
          <w:color w:val="000000"/>
          <w:sz w:val="32"/>
          <w:szCs w:val="32"/>
          <w:u w:val="none"/>
          <w:lang w:val="en-US" w:eastAsia="zh-CN"/>
        </w:rPr>
        <w:t>dtqzsb2004@163.com</w:t>
      </w:r>
    </w:p>
    <w:p>
      <w: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sz w:val="44"/>
          <w:szCs w:val="44"/>
          <w:lang w:eastAsia="zh-CN"/>
        </w:rPr>
      </w:pPr>
      <w:r>
        <w:rPr>
          <w:rFonts w:hint="default" w:ascii="Times New Roman" w:hAnsi="Times New Roman" w:eastAsia="黑体" w:cs="Times New Roman"/>
          <w:b w:val="0"/>
          <w:bCs w:val="0"/>
          <w:sz w:val="44"/>
          <w:szCs w:val="44"/>
          <w:lang w:eastAsia="zh-CN"/>
        </w:rPr>
        <w:t>让胡路区明湖公馆星级酒店项目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sz w:val="44"/>
          <w:szCs w:val="44"/>
          <w:lang w:eastAsia="zh-CN"/>
        </w:rPr>
      </w:pPr>
      <w:r>
        <w:rPr>
          <w:rFonts w:hint="default" w:ascii="Times New Roman" w:hAnsi="Times New Roman" w:eastAsia="黑体" w:cs="Times New Roman"/>
          <w:b w:val="0"/>
          <w:bCs w:val="0"/>
          <w:sz w:val="44"/>
          <w:szCs w:val="44"/>
          <w:lang w:eastAsia="zh-CN"/>
        </w:rPr>
        <w:t>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000000"/>
          <w:sz w:val="32"/>
          <w:szCs w:val="32"/>
        </w:rPr>
      </w:pP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sz w:val="32"/>
          <w:szCs w:val="32"/>
          <w:lang w:eastAsia="zh-CN"/>
        </w:rPr>
        <w:t>让胡路区明湖公馆星级酒店项目</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项目建设地点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 w:cs="Times New Roman"/>
          <w:sz w:val="32"/>
          <w:szCs w:val="32"/>
          <w:lang w:eastAsia="zh-CN"/>
        </w:rPr>
        <w:t>该</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拟建设于大庆市</w:t>
      </w:r>
      <w:r>
        <w:rPr>
          <w:rFonts w:hint="default" w:ascii="Times New Roman" w:hAnsi="Times New Roman" w:eastAsia="仿宋_GB2312" w:cs="Times New Roman"/>
          <w:sz w:val="32"/>
          <w:szCs w:val="32"/>
        </w:rPr>
        <w:t>让胡路区铁人大道西侧，明湖东岸，</w:t>
      </w:r>
      <w:r>
        <w:rPr>
          <w:rFonts w:hint="default" w:ascii="Times New Roman" w:hAnsi="Times New Roman" w:eastAsia="仿宋_GB2312" w:cs="Times New Roman"/>
          <w:sz w:val="32"/>
          <w:szCs w:val="32"/>
          <w:lang w:eastAsia="zh-CN"/>
        </w:rPr>
        <w:t>位于繁华地段。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三、项目建设内容与规模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项目按照五星级酒店建设施工，总</w:t>
      </w:r>
      <w:r>
        <w:rPr>
          <w:rFonts w:hint="default" w:ascii="Times New Roman" w:hAnsi="Times New Roman" w:eastAsia="仿宋_GB2312" w:cs="Times New Roman"/>
          <w:sz w:val="32"/>
          <w:szCs w:val="32"/>
        </w:rPr>
        <w:t>面积33786.27㎡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其中1-3层餐饮部分，1层面积为3789.34㎡，2层面积为3359.23㎡，3层面积为2794.9㎡，4-14层酒店客房面积为14564.77㎡，机房层面积为435.59㎡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酒店配套地下负一层洗浴部分面积为4634.21㎡，负二层游泳馆及健身区面积4208.23㎡。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四、投资金额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项目预计总投资</w:t>
      </w:r>
      <w:r>
        <w:rPr>
          <w:rFonts w:hint="default" w:ascii="Times New Roman" w:hAnsi="Times New Roman" w:eastAsia="仿宋_GB2312" w:cs="Times New Roman"/>
          <w:sz w:val="32"/>
          <w:szCs w:val="32"/>
          <w:lang w:val="en-US" w:eastAsia="zh-CN"/>
        </w:rPr>
        <w:t>0.5亿元</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五、效益分析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项目建成后，主要可产生客房、餐饮、康体、娱乐以及其他项目收入，详见下表：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8"/>
        <w:gridCol w:w="1680"/>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2108"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ajorEastAsia"/>
                <w:b w:val="0"/>
                <w:bCs/>
                <w:color w:val="000000"/>
                <w:sz w:val="28"/>
                <w:szCs w:val="28"/>
                <w:vertAlign w:val="baseline"/>
                <w:lang w:eastAsia="zh-CN"/>
              </w:rPr>
            </w:pPr>
            <w:r>
              <w:rPr>
                <w:rFonts w:hint="default" w:ascii="Times New Roman" w:hAnsi="Times New Roman" w:cs="Times New Roman" w:eastAsiaTheme="majorEastAsia"/>
                <w:b w:val="0"/>
                <w:bCs/>
                <w:color w:val="000000"/>
                <w:sz w:val="28"/>
                <w:szCs w:val="28"/>
                <w:vertAlign w:val="baseline"/>
                <w:lang w:eastAsia="zh-CN"/>
              </w:rPr>
              <w:t>项目</w:t>
            </w:r>
          </w:p>
        </w:tc>
        <w:tc>
          <w:tcPr>
            <w:tcW w:w="168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eastAsiaTheme="majorEastAsia"/>
                <w:b w:val="0"/>
                <w:bCs/>
                <w:color w:val="000000"/>
                <w:sz w:val="28"/>
                <w:szCs w:val="28"/>
                <w:vertAlign w:val="baseline"/>
                <w:lang w:eastAsia="zh-CN"/>
              </w:rPr>
            </w:pPr>
            <w:r>
              <w:rPr>
                <w:rFonts w:hint="default" w:ascii="Times New Roman" w:hAnsi="Times New Roman" w:cs="Times New Roman" w:eastAsiaTheme="majorEastAsia"/>
                <w:b w:val="0"/>
                <w:bCs/>
                <w:color w:val="000000"/>
                <w:sz w:val="28"/>
                <w:szCs w:val="28"/>
                <w:vertAlign w:val="baseline"/>
                <w:lang w:eastAsia="zh-CN"/>
              </w:rPr>
              <w:t>金额</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eastAsiaTheme="majorEastAsia"/>
                <w:b w:val="0"/>
                <w:bCs/>
                <w:color w:val="000000"/>
                <w:sz w:val="28"/>
                <w:szCs w:val="28"/>
                <w:vertAlign w:val="baseline"/>
                <w:lang w:val="en-US" w:eastAsia="zh-CN"/>
              </w:rPr>
            </w:pPr>
            <w:r>
              <w:rPr>
                <w:rFonts w:hint="default" w:ascii="Times New Roman" w:hAnsi="Times New Roman" w:cs="Times New Roman" w:eastAsiaTheme="majorEastAsia"/>
                <w:b w:val="0"/>
                <w:bCs/>
                <w:color w:val="000000"/>
                <w:sz w:val="28"/>
                <w:szCs w:val="28"/>
                <w:vertAlign w:val="baseline"/>
                <w:lang w:eastAsia="zh-CN"/>
              </w:rPr>
              <w:t>（</w:t>
            </w:r>
            <w:r>
              <w:rPr>
                <w:rFonts w:hint="default" w:ascii="Times New Roman" w:hAnsi="Times New Roman" w:cs="Times New Roman" w:eastAsiaTheme="majorEastAsia"/>
                <w:b w:val="0"/>
                <w:bCs/>
                <w:color w:val="000000"/>
                <w:sz w:val="28"/>
                <w:szCs w:val="28"/>
                <w:vertAlign w:val="baseline"/>
                <w:lang w:val="en-US" w:eastAsia="zh-CN"/>
              </w:rPr>
              <w:t>万元）</w:t>
            </w:r>
          </w:p>
        </w:tc>
        <w:tc>
          <w:tcPr>
            <w:tcW w:w="4734"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eastAsiaTheme="majorEastAsia"/>
                <w:b w:val="0"/>
                <w:bCs/>
                <w:color w:val="000000"/>
                <w:sz w:val="28"/>
                <w:szCs w:val="28"/>
                <w:vertAlign w:val="baseline"/>
                <w:lang w:eastAsia="zh-CN"/>
              </w:rPr>
            </w:pPr>
            <w:r>
              <w:rPr>
                <w:rFonts w:hint="default" w:ascii="Times New Roman" w:hAnsi="Times New Roman" w:cs="Times New Roman" w:eastAsiaTheme="majorEastAsia"/>
                <w:b w:val="0"/>
                <w:bCs/>
                <w:color w:val="000000"/>
                <w:sz w:val="28"/>
                <w:szCs w:val="28"/>
                <w:vertAlign w:val="baseline"/>
                <w:lang w:eastAsia="zh-CN"/>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sz w:val="24"/>
                <w:szCs w:val="24"/>
                <w:vertAlign w:val="baseline"/>
                <w:lang w:eastAsia="zh-CN"/>
              </w:rPr>
            </w:pPr>
            <w:r>
              <w:rPr>
                <w:rFonts w:hint="default" w:ascii="Times New Roman" w:hAnsi="Times New Roman" w:eastAsia="仿宋_GB2312" w:cs="Times New Roman"/>
                <w:bCs/>
                <w:color w:val="000000"/>
                <w:sz w:val="24"/>
                <w:szCs w:val="24"/>
                <w:vertAlign w:val="baseline"/>
                <w:lang w:eastAsia="zh-CN"/>
              </w:rPr>
              <w:t>客房</w:t>
            </w:r>
          </w:p>
        </w:tc>
        <w:tc>
          <w:tcPr>
            <w:tcW w:w="1680"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sz w:val="24"/>
                <w:szCs w:val="24"/>
                <w:vertAlign w:val="baseline"/>
                <w:lang w:val="en-US" w:eastAsia="zh-CN"/>
              </w:rPr>
            </w:pPr>
            <w:r>
              <w:rPr>
                <w:rFonts w:hint="default" w:ascii="Times New Roman" w:hAnsi="Times New Roman" w:eastAsia="仿宋_GB2312" w:cs="Times New Roman"/>
                <w:bCs/>
                <w:color w:val="000000"/>
                <w:sz w:val="24"/>
                <w:szCs w:val="24"/>
                <w:vertAlign w:val="baseline"/>
                <w:lang w:val="en-US" w:eastAsia="zh-CN"/>
              </w:rPr>
              <w:t>268</w:t>
            </w:r>
          </w:p>
        </w:tc>
        <w:tc>
          <w:tcPr>
            <w:tcW w:w="4734"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Cs/>
                <w:color w:val="000000"/>
                <w:sz w:val="24"/>
                <w:szCs w:val="24"/>
                <w:vertAlign w:val="baseline"/>
                <w:lang w:val="en-US" w:eastAsia="zh-CN"/>
              </w:rPr>
            </w:pPr>
            <w:r>
              <w:rPr>
                <w:rFonts w:hint="default" w:ascii="Times New Roman" w:hAnsi="Times New Roman" w:eastAsia="仿宋_GB2312" w:cs="Times New Roman"/>
                <w:bCs/>
                <w:color w:val="000000"/>
                <w:sz w:val="24"/>
                <w:szCs w:val="24"/>
                <w:vertAlign w:val="baseline"/>
                <w:lang w:val="en-US" w:eastAsia="zh-CN"/>
              </w:rPr>
              <w:t>400套*320元*30天*70%=268万元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sz w:val="24"/>
                <w:szCs w:val="24"/>
                <w:vertAlign w:val="baseline"/>
                <w:lang w:eastAsia="zh-CN"/>
              </w:rPr>
            </w:pPr>
            <w:r>
              <w:rPr>
                <w:rFonts w:hint="default" w:ascii="Times New Roman" w:hAnsi="Times New Roman" w:eastAsia="仿宋_GB2312" w:cs="Times New Roman"/>
                <w:bCs/>
                <w:color w:val="000000"/>
                <w:sz w:val="24"/>
                <w:szCs w:val="24"/>
                <w:vertAlign w:val="baseline"/>
                <w:lang w:eastAsia="zh-CN"/>
              </w:rPr>
              <w:t>餐饮</w:t>
            </w:r>
          </w:p>
        </w:tc>
        <w:tc>
          <w:tcPr>
            <w:tcW w:w="1680"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sz w:val="24"/>
                <w:szCs w:val="24"/>
                <w:vertAlign w:val="baseline"/>
                <w:lang w:val="en-US" w:eastAsia="zh-CN"/>
              </w:rPr>
            </w:pPr>
            <w:r>
              <w:rPr>
                <w:rFonts w:hint="default" w:ascii="Times New Roman" w:hAnsi="Times New Roman" w:eastAsia="仿宋_GB2312" w:cs="Times New Roman"/>
                <w:bCs/>
                <w:color w:val="000000"/>
                <w:sz w:val="24"/>
                <w:szCs w:val="24"/>
                <w:vertAlign w:val="baseline"/>
                <w:lang w:val="en-US" w:eastAsia="zh-CN"/>
              </w:rPr>
              <w:t>140</w:t>
            </w:r>
          </w:p>
        </w:tc>
        <w:tc>
          <w:tcPr>
            <w:tcW w:w="4734"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Cs/>
                <w:color w:val="000000"/>
                <w:sz w:val="24"/>
                <w:szCs w:val="24"/>
                <w:vertAlign w:val="baseline"/>
                <w:lang w:val="en-US" w:eastAsia="zh-CN"/>
              </w:rPr>
            </w:pPr>
            <w:r>
              <w:rPr>
                <w:rFonts w:hint="default" w:ascii="Times New Roman" w:hAnsi="Times New Roman" w:eastAsia="仿宋_GB2312" w:cs="Times New Roman"/>
                <w:bCs/>
                <w:color w:val="000000"/>
                <w:sz w:val="24"/>
                <w:szCs w:val="24"/>
                <w:vertAlign w:val="baseline"/>
                <w:lang w:eastAsia="zh-CN"/>
              </w:rPr>
              <w:t>中餐</w:t>
            </w:r>
            <w:r>
              <w:rPr>
                <w:rFonts w:hint="default" w:ascii="Times New Roman" w:hAnsi="Times New Roman" w:eastAsia="仿宋_GB2312" w:cs="Times New Roman"/>
                <w:bCs/>
                <w:color w:val="000000"/>
                <w:sz w:val="24"/>
                <w:szCs w:val="24"/>
                <w:vertAlign w:val="baseline"/>
                <w:lang w:val="en-US" w:eastAsia="zh-CN"/>
              </w:rPr>
              <w:t>400元*1.5台*50元/人*30天=90万元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Cs/>
                <w:color w:val="000000"/>
                <w:sz w:val="24"/>
                <w:szCs w:val="24"/>
                <w:vertAlign w:val="baseline"/>
                <w:lang w:val="en-US" w:eastAsia="zh-CN"/>
              </w:rPr>
            </w:pPr>
            <w:r>
              <w:rPr>
                <w:rFonts w:hint="default" w:ascii="Times New Roman" w:hAnsi="Times New Roman" w:eastAsia="仿宋_GB2312" w:cs="Times New Roman"/>
                <w:bCs/>
                <w:color w:val="000000"/>
                <w:sz w:val="24"/>
                <w:szCs w:val="24"/>
                <w:vertAlign w:val="baseline"/>
                <w:lang w:val="en-US" w:eastAsia="zh-CN"/>
              </w:rPr>
              <w:t>西餐约50万元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sz w:val="24"/>
                <w:szCs w:val="24"/>
                <w:vertAlign w:val="baseline"/>
                <w:lang w:eastAsia="zh-CN"/>
              </w:rPr>
            </w:pPr>
            <w:r>
              <w:rPr>
                <w:rFonts w:hint="default" w:ascii="Times New Roman" w:hAnsi="Times New Roman" w:eastAsia="仿宋_GB2312" w:cs="Times New Roman"/>
                <w:bCs/>
                <w:color w:val="000000"/>
                <w:sz w:val="24"/>
                <w:szCs w:val="24"/>
                <w:vertAlign w:val="baseline"/>
                <w:lang w:eastAsia="zh-CN"/>
              </w:rPr>
              <w:t>康体</w:t>
            </w:r>
          </w:p>
        </w:tc>
        <w:tc>
          <w:tcPr>
            <w:tcW w:w="1680"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sz w:val="24"/>
                <w:szCs w:val="24"/>
                <w:vertAlign w:val="baseline"/>
                <w:lang w:val="en-US" w:eastAsia="zh-CN"/>
              </w:rPr>
            </w:pPr>
            <w:r>
              <w:rPr>
                <w:rFonts w:hint="default" w:ascii="Times New Roman" w:hAnsi="Times New Roman" w:eastAsia="仿宋_GB2312" w:cs="Times New Roman"/>
                <w:bCs/>
                <w:color w:val="000000"/>
                <w:sz w:val="24"/>
                <w:szCs w:val="24"/>
                <w:vertAlign w:val="baseline"/>
                <w:lang w:val="en-US" w:eastAsia="zh-CN"/>
              </w:rPr>
              <w:t>69</w:t>
            </w:r>
          </w:p>
        </w:tc>
        <w:tc>
          <w:tcPr>
            <w:tcW w:w="4734"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Cs/>
                <w:color w:val="000000"/>
                <w:sz w:val="24"/>
                <w:szCs w:val="24"/>
                <w:vertAlign w:val="baseline"/>
                <w:lang w:val="en-US" w:eastAsia="zh-CN"/>
              </w:rPr>
            </w:pPr>
            <w:r>
              <w:rPr>
                <w:rFonts w:hint="default" w:ascii="Times New Roman" w:hAnsi="Times New Roman" w:eastAsia="仿宋_GB2312" w:cs="Times New Roman"/>
                <w:bCs/>
                <w:color w:val="000000"/>
                <w:sz w:val="24"/>
                <w:szCs w:val="24"/>
                <w:vertAlign w:val="baseline"/>
                <w:lang w:val="en-US" w:eastAsia="zh-CN"/>
              </w:rPr>
              <w:t>35间*3人/天*220元/位*30天=69万元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sz w:val="24"/>
                <w:szCs w:val="24"/>
                <w:vertAlign w:val="baseline"/>
                <w:lang w:eastAsia="zh-CN"/>
              </w:rPr>
            </w:pPr>
            <w:r>
              <w:rPr>
                <w:rFonts w:hint="default" w:ascii="Times New Roman" w:hAnsi="Times New Roman" w:eastAsia="仿宋_GB2312" w:cs="Times New Roman"/>
                <w:bCs/>
                <w:color w:val="000000"/>
                <w:sz w:val="24"/>
                <w:szCs w:val="24"/>
                <w:vertAlign w:val="baseline"/>
                <w:lang w:eastAsia="zh-CN"/>
              </w:rPr>
              <w:t>会议及其他</w:t>
            </w:r>
          </w:p>
        </w:tc>
        <w:tc>
          <w:tcPr>
            <w:tcW w:w="1680"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sz w:val="24"/>
                <w:szCs w:val="24"/>
                <w:vertAlign w:val="baseline"/>
                <w:lang w:val="en-US" w:eastAsia="zh-CN"/>
              </w:rPr>
            </w:pPr>
            <w:r>
              <w:rPr>
                <w:rFonts w:hint="default" w:ascii="Times New Roman" w:hAnsi="Times New Roman" w:eastAsia="仿宋_GB2312" w:cs="Times New Roman"/>
                <w:bCs/>
                <w:color w:val="000000"/>
                <w:sz w:val="24"/>
                <w:szCs w:val="24"/>
                <w:vertAlign w:val="baseline"/>
                <w:lang w:val="en-US" w:eastAsia="zh-CN"/>
              </w:rPr>
              <w:t>10</w:t>
            </w:r>
          </w:p>
        </w:tc>
        <w:tc>
          <w:tcPr>
            <w:tcW w:w="4734"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Cs/>
                <w:color w:val="000000"/>
                <w:sz w:val="24"/>
                <w:szCs w:val="24"/>
                <w:vertAlign w:val="baseline"/>
                <w:lang w:val="en-US" w:eastAsia="zh-CN"/>
              </w:rPr>
            </w:pPr>
            <w:r>
              <w:rPr>
                <w:rFonts w:hint="default" w:ascii="Times New Roman" w:hAnsi="Times New Roman" w:eastAsia="仿宋_GB2312" w:cs="Times New Roman"/>
                <w:bCs/>
                <w:color w:val="000000"/>
                <w:sz w:val="24"/>
                <w:szCs w:val="24"/>
                <w:vertAlign w:val="baseline"/>
                <w:lang w:val="en-US" w:eastAsia="zh-CN"/>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8"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sz w:val="24"/>
                <w:szCs w:val="24"/>
                <w:vertAlign w:val="baseline"/>
                <w:lang w:eastAsia="zh-CN"/>
              </w:rPr>
            </w:pPr>
            <w:r>
              <w:rPr>
                <w:rFonts w:hint="default" w:ascii="Times New Roman" w:hAnsi="Times New Roman" w:eastAsia="仿宋_GB2312" w:cs="Times New Roman"/>
                <w:bCs/>
                <w:color w:val="000000"/>
                <w:sz w:val="24"/>
                <w:szCs w:val="24"/>
                <w:vertAlign w:val="baseline"/>
                <w:lang w:eastAsia="zh-CN"/>
              </w:rPr>
              <w:t>总计</w:t>
            </w:r>
          </w:p>
        </w:tc>
        <w:tc>
          <w:tcPr>
            <w:tcW w:w="1680" w:type="dxa"/>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color w:val="000000"/>
                <w:sz w:val="24"/>
                <w:szCs w:val="24"/>
                <w:vertAlign w:val="baseline"/>
                <w:lang w:val="en-US" w:eastAsia="zh-CN"/>
              </w:rPr>
            </w:pPr>
            <w:r>
              <w:rPr>
                <w:rFonts w:hint="default" w:ascii="Times New Roman" w:hAnsi="Times New Roman" w:eastAsia="仿宋_GB2312" w:cs="Times New Roman"/>
                <w:bCs/>
                <w:color w:val="000000"/>
                <w:sz w:val="24"/>
                <w:szCs w:val="24"/>
                <w:vertAlign w:val="baseline"/>
                <w:lang w:val="en-US" w:eastAsia="zh-CN"/>
              </w:rPr>
              <w:t>487</w:t>
            </w:r>
          </w:p>
        </w:tc>
        <w:tc>
          <w:tcPr>
            <w:tcW w:w="4734" w:type="dxa"/>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Cs/>
                <w:color w:val="000000"/>
                <w:sz w:val="24"/>
                <w:szCs w:val="24"/>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项目月营业额为487万元，年营业额为5844万元，年净利润按20%计算为1168.8万元，项目回收期为4.28年，项目投资十分可行。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六、合作方式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乙方独资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七、4567产业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color w:val="000000"/>
          <w:sz w:val="32"/>
          <w:szCs w:val="32"/>
          <w:lang w:val="en-US" w:eastAsia="zh-CN"/>
        </w:rPr>
        <w:t>旅游康养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default" w:ascii="仿宋" w:hAnsi="仿宋" w:eastAsia="仿宋" w:cs="仿宋"/>
          <w:b/>
          <w:bCs/>
          <w:sz w:val="32"/>
          <w:szCs w:val="32"/>
          <w:lang w:val="en-US" w:eastAsia="zh-CN"/>
        </w:rPr>
        <w:t>八、联系方式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Cs/>
          <w:color w:val="000000"/>
          <w:sz w:val="32"/>
          <w:szCs w:val="32"/>
          <w:lang w:val="en-US" w:eastAsia="zh-CN"/>
        </w:rPr>
        <w:t>联系单位：</w:t>
      </w:r>
      <w:r>
        <w:rPr>
          <w:rFonts w:hint="default" w:ascii="Times New Roman" w:hAnsi="Times New Roman" w:eastAsia="仿宋_GB2312" w:cs="Times New Roman"/>
          <w:color w:val="000000"/>
          <w:sz w:val="32"/>
          <w:szCs w:val="32"/>
          <w:lang w:eastAsia="zh-CN"/>
        </w:rPr>
        <w:t>大庆市让胡路区人民政府商务局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 xml:space="preserve">联 系 人：韩旭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联系电话：15331999398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华文楷体" w:cs="Times New Roman"/>
          <w:b/>
          <w:bCs/>
          <w:color w:val="000000" w:themeColor="text1"/>
          <w:kern w:val="0"/>
          <w:sz w:val="30"/>
          <w:szCs w:val="32"/>
          <w:lang w:val="en-US" w:eastAsia="zh-CN"/>
          <w14:textFill>
            <w14:solidFill>
              <w14:schemeClr w14:val="tx1"/>
            </w14:solidFill>
          </w14:textFill>
        </w:rPr>
      </w:pPr>
    </w:p>
    <w:p>
      <w:r>
        <w:br w:type="page"/>
      </w:r>
    </w:p>
    <w:p>
      <w:pPr>
        <w:jc w:val="center"/>
        <w:rPr>
          <w:rFonts w:hint="default" w:ascii="Times New Roman" w:hAnsi="Times New Roman" w:eastAsia="仿宋" w:cs="Times New Roman"/>
          <w:color w:val="000000"/>
          <w:sz w:val="32"/>
          <w:szCs w:val="32"/>
        </w:rPr>
      </w:pPr>
      <w:r>
        <w:rPr>
          <w:rFonts w:hint="default" w:ascii="Times New Roman" w:hAnsi="Times New Roman" w:eastAsia="黑体" w:cs="Times New Roman"/>
          <w:b w:val="0"/>
          <w:bCs w:val="0"/>
          <w:sz w:val="44"/>
          <w:szCs w:val="44"/>
          <w:lang w:eastAsia="zh-CN"/>
        </w:rPr>
        <w:t>让胡路区银浪温泉康养小镇开发建设项目独资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让胡路区银浪温泉康养小镇开发建设项目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二、项目建设地点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该项目位于大庆市让胡路区南部银浪牧场范围内。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三、项目建设内容与规模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项目引进国内先进医疗设备，建设健康体检中心、中医理疗中心、康养文化活动中心、养老住宿中心、配套综合服务中心等五大中心，打造一流水平的康养项目。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四、投资金额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项目预计总投资</w:t>
      </w:r>
      <w:r>
        <w:rPr>
          <w:rFonts w:hint="default" w:ascii="Times New Roman" w:hAnsi="Times New Roman" w:eastAsia="仿宋_GB2312" w:cs="Times New Roman"/>
          <w:sz w:val="32"/>
          <w:szCs w:val="32"/>
          <w:lang w:val="en-US" w:eastAsia="zh-CN"/>
        </w:rPr>
        <w:t>2亿元</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五、效益分析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项目建成后，主要可产生老年公寓、康复医疗、其他收入三项。老年公寓按</w:t>
      </w:r>
      <w:r>
        <w:rPr>
          <w:rFonts w:hint="default" w:ascii="Times New Roman" w:hAnsi="Times New Roman" w:eastAsia="仿宋_GB2312" w:cs="Times New Roman"/>
          <w:sz w:val="32"/>
          <w:szCs w:val="32"/>
          <w:lang w:val="en-US" w:eastAsia="zh-CN"/>
        </w:rPr>
        <w:t>2000张床位设计，平均租金收入按1500元/月估算；医疗康养收入主要包括医疗服务收入、药费收入和其他收入，按1000张床位设计，医疗健康收入按2000元/月估算；其他包括温泉康养、膳食营养、康复训练、商超等收入，预计全年营业额达8000万元，去除医疗材料费、外购燃料和动力费、人工福利、固定资产折旧和摊销，估算净利润在3800万元，项目净态投资回收期为5.26年，小于行业平均值，项目经济效益可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六、合作方式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乙方独资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七、4567产业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color w:val="000000"/>
          <w:sz w:val="32"/>
          <w:szCs w:val="32"/>
          <w:lang w:val="en-US" w:eastAsia="zh-CN"/>
        </w:rPr>
        <w:t>旅游康养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八、联系方式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Cs/>
          <w:color w:val="000000"/>
          <w:sz w:val="32"/>
          <w:szCs w:val="32"/>
          <w:lang w:val="en-US" w:eastAsia="zh-CN"/>
        </w:rPr>
        <w:t>联系单位：</w:t>
      </w:r>
      <w:r>
        <w:rPr>
          <w:rFonts w:hint="default" w:ascii="Times New Roman" w:hAnsi="Times New Roman" w:eastAsia="仿宋_GB2312" w:cs="Times New Roman"/>
          <w:color w:val="000000"/>
          <w:sz w:val="32"/>
          <w:szCs w:val="32"/>
          <w:lang w:eastAsia="zh-CN"/>
        </w:rPr>
        <w:t>大庆市让胡路区人民政府商务局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 xml:space="preserve">联 系 人：韩旭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联系电话：15331999398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华文楷体" w:cs="Times New Roman"/>
          <w:b/>
          <w:bCs/>
          <w:color w:val="000000" w:themeColor="text1"/>
          <w:kern w:val="0"/>
          <w:sz w:val="30"/>
          <w:szCs w:val="32"/>
          <w:lang w:val="en-US" w:eastAsia="zh-CN"/>
          <w14:textFill>
            <w14:solidFill>
              <w14:schemeClr w14:val="tx1"/>
            </w14:solidFill>
          </w14:textFill>
        </w:rPr>
      </w:pPr>
    </w:p>
    <w:p>
      <w:r>
        <w:br w:type="page"/>
      </w:r>
    </w:p>
    <w:p>
      <w:pPr>
        <w:spacing w:line="500" w:lineRule="exact"/>
        <w:jc w:val="center"/>
        <w:rPr>
          <w:rFonts w:hint="default" w:ascii="Times New Roman" w:hAnsi="Times New Roman" w:eastAsia="黑体" w:cs="Times New Roman"/>
          <w:b w:val="0"/>
          <w:bCs w:val="0"/>
          <w:sz w:val="44"/>
          <w:szCs w:val="44"/>
          <w:lang w:eastAsia="zh-CN"/>
        </w:rPr>
      </w:pPr>
      <w:r>
        <w:rPr>
          <w:rFonts w:hint="default" w:ascii="Times New Roman" w:hAnsi="Times New Roman" w:eastAsia="黑体" w:cs="Times New Roman"/>
          <w:b w:val="0"/>
          <w:bCs w:val="0"/>
          <w:sz w:val="44"/>
          <w:szCs w:val="44"/>
          <w:lang w:eastAsia="zh-CN"/>
        </w:rPr>
        <w:t>星火牧场温泉度假村合作开发项目</w:t>
      </w:r>
    </w:p>
    <w:p>
      <w:pPr>
        <w:spacing w:line="500" w:lineRule="exact"/>
        <w:jc w:val="center"/>
        <w:rPr>
          <w:rFonts w:hint="default" w:ascii="Times New Roman" w:hAnsi="Times New Roman" w:eastAsia="仿宋" w:cs="Times New Roman"/>
          <w:color w:val="000000"/>
          <w:sz w:val="32"/>
          <w:szCs w:val="32"/>
        </w:rPr>
      </w:pPr>
      <w:r>
        <w:rPr>
          <w:rFonts w:hint="default" w:ascii="Times New Roman" w:hAnsi="Times New Roman" w:eastAsia="黑体" w:cs="Times New Roman"/>
          <w:b w:val="0"/>
          <w:bCs w:val="0"/>
          <w:sz w:val="44"/>
          <w:szCs w:val="44"/>
          <w:lang w:eastAsia="zh-CN"/>
        </w:rPr>
        <w:t>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星火牧场温泉度假村合作开发项目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二、项目建设地点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该项目位于大庆市让胡路区西北部。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三、项目建设内容与规模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建筑</w:t>
      </w:r>
      <w:r>
        <w:rPr>
          <w:rFonts w:hint="default" w:ascii="Times New Roman" w:hAnsi="Times New Roman" w:eastAsia="仿宋_GB2312" w:cs="Times New Roman"/>
          <w:sz w:val="32"/>
          <w:szCs w:val="32"/>
          <w:lang w:val="en-US" w:eastAsia="zh-CN"/>
        </w:rPr>
        <w:t>面积为3500亩，全力打造以草原休闲、雪地温泉与特色农业相结合的集养生、度假、会议为一体的旅游度假村。制定“一心六区两乐园”的总体建设规划，即一个服务中心；生态农业观光区、生态林下养殖区、森林观光休闲区、草原湿地文化区、温泉核心主题区、低碳生活示范区等六大功能区；鲜果采摘乐园、鲜蔬采摘乐园等两个乐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四、投资金额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项目预计总投资</w:t>
      </w:r>
      <w:r>
        <w:rPr>
          <w:rFonts w:hint="default" w:ascii="Times New Roman" w:hAnsi="Times New Roman" w:eastAsia="仿宋_GB2312" w:cs="Times New Roman"/>
          <w:sz w:val="32"/>
          <w:szCs w:val="32"/>
          <w:lang w:val="en-US" w:eastAsia="zh-CN"/>
        </w:rPr>
        <w:t>1.5亿元</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五、效益分析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项目建成后可以吸引大庆周边城市及本市市民来此消费，年接待游客人数150万人次，年均收入1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5亿元，按第三产利润为35%，收益为5250万元。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六、合作方式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乙方独资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七、4567产业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color w:val="000000"/>
          <w:sz w:val="32"/>
          <w:szCs w:val="32"/>
          <w:lang w:val="en-US" w:eastAsia="zh-CN"/>
        </w:rPr>
        <w:t>旅游康养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八、联系方式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Cs/>
          <w:color w:val="000000"/>
          <w:sz w:val="32"/>
          <w:szCs w:val="32"/>
          <w:lang w:val="en-US" w:eastAsia="zh-CN"/>
        </w:rPr>
        <w:t>联系单位：</w:t>
      </w:r>
      <w:r>
        <w:rPr>
          <w:rFonts w:hint="default" w:ascii="Times New Roman" w:hAnsi="Times New Roman" w:eastAsia="仿宋_GB2312" w:cs="Times New Roman"/>
          <w:color w:val="000000"/>
          <w:sz w:val="32"/>
          <w:szCs w:val="32"/>
          <w:lang w:eastAsia="zh-CN"/>
        </w:rPr>
        <w:t>大庆市让胡路区人民政府商务局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 xml:space="preserve">联 系 人：韩旭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联系电话：15331999398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华文楷体" w:cs="Times New Roman"/>
          <w:b/>
          <w:bCs/>
          <w:color w:val="000000" w:themeColor="text1"/>
          <w:kern w:val="0"/>
          <w:sz w:val="30"/>
          <w:szCs w:val="32"/>
          <w:lang w:val="en-US" w:eastAsia="zh-CN"/>
          <w14:textFill>
            <w14:solidFill>
              <w14:schemeClr w14:val="tx1"/>
            </w14:solidFill>
          </w14:textFill>
        </w:rPr>
      </w:pPr>
    </w:p>
    <w:p>
      <w:r>
        <w:br w:type="page"/>
      </w:r>
    </w:p>
    <w:p>
      <w:pPr>
        <w:spacing w:line="600" w:lineRule="exact"/>
        <w:jc w:val="center"/>
        <w:rPr>
          <w:rFonts w:hint="default" w:ascii="Times New Roman" w:hAnsi="Times New Roman" w:eastAsia="黑体" w:cs="Times New Roman"/>
          <w:b w:val="0"/>
          <w:bCs w:val="0"/>
          <w:sz w:val="44"/>
          <w:szCs w:val="44"/>
          <w:lang w:eastAsia="zh-CN"/>
        </w:rPr>
      </w:pPr>
      <w:r>
        <w:rPr>
          <w:rFonts w:hint="default" w:ascii="Times New Roman" w:hAnsi="Times New Roman" w:eastAsia="黑体" w:cs="Times New Roman"/>
          <w:b w:val="0"/>
          <w:bCs w:val="0"/>
          <w:sz w:val="44"/>
          <w:szCs w:val="44"/>
          <w:lang w:eastAsia="zh-CN"/>
        </w:rPr>
        <w:t>繁荣生态基地现代生态观光农庄项目</w:t>
      </w:r>
    </w:p>
    <w:p>
      <w:pPr>
        <w:spacing w:line="600" w:lineRule="exact"/>
        <w:jc w:val="center"/>
        <w:rPr>
          <w:rFonts w:hint="default" w:ascii="Times New Roman" w:hAnsi="Times New Roman" w:eastAsia="黑体" w:cs="Times New Roman"/>
          <w:b w:val="0"/>
          <w:bCs w:val="0"/>
          <w:sz w:val="44"/>
          <w:szCs w:val="44"/>
          <w:lang w:eastAsia="zh-CN"/>
        </w:rPr>
      </w:pPr>
      <w:r>
        <w:rPr>
          <w:rFonts w:hint="default" w:ascii="Times New Roman" w:hAnsi="Times New Roman" w:eastAsia="黑体" w:cs="Times New Roman"/>
          <w:b w:val="0"/>
          <w:bCs w:val="0"/>
          <w:sz w:val="44"/>
          <w:szCs w:val="44"/>
          <w:lang w:eastAsia="zh-CN"/>
        </w:rPr>
        <w:t>合作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繁荣生态基地现代生态观光农庄项目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二、项目建设地点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该项目位于大庆市让胡路区喇嘛甸镇繁荣牧业小区内。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三、项目建设内容与规模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项目占地</w:t>
      </w:r>
      <w:r>
        <w:rPr>
          <w:rFonts w:hint="eastAsia" w:ascii="Times New Roman" w:hAnsi="Times New Roman" w:eastAsia="仿宋_GB2312" w:cs="Times New Roman"/>
          <w:sz w:val="32"/>
          <w:szCs w:val="32"/>
          <w:lang w:val="en-US" w:eastAsia="zh-CN"/>
        </w:rPr>
        <w:t>面积</w:t>
      </w:r>
      <w:r>
        <w:rPr>
          <w:rFonts w:hint="default" w:ascii="Times New Roman" w:hAnsi="Times New Roman" w:eastAsia="仿宋_GB2312" w:cs="Times New Roman"/>
          <w:sz w:val="32"/>
          <w:szCs w:val="32"/>
          <w:lang w:val="en-US" w:eastAsia="zh-CN"/>
        </w:rPr>
        <w:t>约为16000亩，包括生态农庄、草原、森林、湖面、温泉、种植基地等可用资源。主要建设现代生态农业园、亲子体验教育（拓展基地）基地、水上乐园、温泉度假园、接待配套用房的建设，主要包含种植、养殖、渔业，农产品加工，以一二三产相结合的产业模式和“公司+基地+合作社”的管理模式，结合乡村旅游发展出适用于本土化的体验式旅游基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四、投资金额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项目预计总投资</w:t>
      </w:r>
      <w:r>
        <w:rPr>
          <w:rFonts w:hint="default" w:ascii="Times New Roman" w:hAnsi="Times New Roman" w:eastAsia="仿宋_GB2312" w:cs="Times New Roman"/>
          <w:sz w:val="32"/>
          <w:szCs w:val="32"/>
          <w:lang w:val="en-US" w:eastAsia="zh-CN"/>
        </w:rPr>
        <w:t>1.5亿元</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五、效益分析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项目建成后，主要可产生客房、餐饮、婚礼接待、娱乐、蔬菜种植、果林以及其他项目收入，详见下表：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346"/>
        <w:gridCol w:w="2789"/>
        <w:gridCol w:w="3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shd w:val="clear" w:color="auto" w:fill="auto"/>
            <w:noWrap w:val="0"/>
            <w:vAlign w:val="top"/>
          </w:tcPr>
          <w:p>
            <w:pPr>
              <w:spacing w:line="600" w:lineRule="exact"/>
              <w:jc w:val="center"/>
              <w:rPr>
                <w:rFonts w:hint="default" w:ascii="Times New Roman" w:hAnsi="Times New Roman" w:cs="Times New Roman" w:eastAsiaTheme="majorEastAsia"/>
                <w:color w:val="000000"/>
                <w:sz w:val="28"/>
                <w:szCs w:val="28"/>
              </w:rPr>
            </w:pPr>
            <w:r>
              <w:rPr>
                <w:rFonts w:hint="default" w:ascii="Times New Roman" w:hAnsi="Times New Roman" w:cs="Times New Roman" w:eastAsiaTheme="majorEastAsia"/>
                <w:color w:val="000000"/>
                <w:sz w:val="28"/>
                <w:szCs w:val="28"/>
              </w:rPr>
              <w:t>序号</w:t>
            </w:r>
          </w:p>
        </w:tc>
        <w:tc>
          <w:tcPr>
            <w:tcW w:w="1346" w:type="dxa"/>
            <w:shd w:val="clear" w:color="auto" w:fill="auto"/>
            <w:noWrap w:val="0"/>
            <w:vAlign w:val="top"/>
          </w:tcPr>
          <w:p>
            <w:pPr>
              <w:spacing w:line="600" w:lineRule="exact"/>
              <w:jc w:val="center"/>
              <w:rPr>
                <w:rFonts w:hint="default" w:ascii="Times New Roman" w:hAnsi="Times New Roman" w:cs="Times New Roman" w:eastAsiaTheme="majorEastAsia"/>
                <w:color w:val="000000"/>
                <w:sz w:val="28"/>
                <w:szCs w:val="28"/>
              </w:rPr>
            </w:pPr>
            <w:r>
              <w:rPr>
                <w:rFonts w:hint="default" w:ascii="Times New Roman" w:hAnsi="Times New Roman" w:cs="Times New Roman" w:eastAsiaTheme="majorEastAsia"/>
                <w:color w:val="000000"/>
                <w:sz w:val="28"/>
                <w:szCs w:val="28"/>
              </w:rPr>
              <w:t>项目名称</w:t>
            </w:r>
          </w:p>
        </w:tc>
        <w:tc>
          <w:tcPr>
            <w:tcW w:w="2789" w:type="dxa"/>
            <w:shd w:val="clear" w:color="auto" w:fill="auto"/>
            <w:noWrap w:val="0"/>
            <w:vAlign w:val="top"/>
          </w:tcPr>
          <w:p>
            <w:pPr>
              <w:spacing w:line="600" w:lineRule="exact"/>
              <w:jc w:val="center"/>
              <w:rPr>
                <w:rFonts w:hint="default" w:ascii="Times New Roman" w:hAnsi="Times New Roman" w:cs="Times New Roman" w:eastAsiaTheme="majorEastAsia"/>
                <w:color w:val="000000"/>
                <w:sz w:val="28"/>
                <w:szCs w:val="28"/>
              </w:rPr>
            </w:pPr>
            <w:r>
              <w:rPr>
                <w:rFonts w:hint="default" w:ascii="Times New Roman" w:hAnsi="Times New Roman" w:cs="Times New Roman" w:eastAsiaTheme="majorEastAsia"/>
                <w:color w:val="000000"/>
                <w:sz w:val="28"/>
                <w:szCs w:val="28"/>
              </w:rPr>
              <w:t>年收益（</w:t>
            </w:r>
            <w:r>
              <w:rPr>
                <w:rFonts w:hint="default" w:ascii="Times New Roman" w:hAnsi="Times New Roman" w:cs="Times New Roman" w:eastAsiaTheme="majorEastAsia"/>
                <w:color w:val="000000"/>
                <w:sz w:val="28"/>
                <w:szCs w:val="28"/>
                <w:lang w:eastAsia="zh-CN"/>
              </w:rPr>
              <w:t>万</w:t>
            </w:r>
            <w:r>
              <w:rPr>
                <w:rFonts w:hint="default" w:ascii="Times New Roman" w:hAnsi="Times New Roman" w:cs="Times New Roman" w:eastAsiaTheme="majorEastAsia"/>
                <w:color w:val="000000"/>
                <w:sz w:val="28"/>
                <w:szCs w:val="28"/>
              </w:rPr>
              <w:t>元）</w:t>
            </w:r>
          </w:p>
        </w:tc>
        <w:tc>
          <w:tcPr>
            <w:tcW w:w="3461" w:type="dxa"/>
            <w:shd w:val="clear" w:color="auto" w:fill="auto"/>
            <w:noWrap w:val="0"/>
            <w:vAlign w:val="top"/>
          </w:tcPr>
          <w:p>
            <w:pPr>
              <w:spacing w:line="600" w:lineRule="exact"/>
              <w:jc w:val="center"/>
              <w:rPr>
                <w:rFonts w:hint="default" w:ascii="Times New Roman" w:hAnsi="Times New Roman" w:cs="Times New Roman" w:eastAsiaTheme="majorEastAsia"/>
                <w:color w:val="000000"/>
                <w:sz w:val="28"/>
                <w:szCs w:val="28"/>
              </w:rPr>
            </w:pPr>
            <w:r>
              <w:rPr>
                <w:rFonts w:hint="default" w:ascii="Times New Roman" w:hAnsi="Times New Roman" w:cs="Times New Roman" w:eastAsiaTheme="majorEastAsia"/>
                <w:color w:val="000000"/>
                <w:sz w:val="28"/>
                <w:szCs w:val="28"/>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6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1346"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蔬菜种植</w:t>
            </w:r>
          </w:p>
        </w:tc>
        <w:tc>
          <w:tcPr>
            <w:tcW w:w="278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4*100</w:t>
            </w:r>
            <w:r>
              <w:rPr>
                <w:rFonts w:hint="default" w:ascii="Times New Roman" w:hAnsi="Times New Roman" w:eastAsia="仿宋_GB2312" w:cs="Times New Roman"/>
                <w:color w:val="000000"/>
                <w:sz w:val="24"/>
                <w:szCs w:val="24"/>
                <w:lang w:eastAsia="zh-CN"/>
              </w:rPr>
              <w:t>亩</w:t>
            </w:r>
            <w:r>
              <w:rPr>
                <w:rFonts w:hint="default" w:ascii="Times New Roman" w:hAnsi="Times New Roman" w:eastAsia="仿宋_GB2312" w:cs="Times New Roman"/>
                <w:color w:val="000000"/>
                <w:sz w:val="24"/>
                <w:szCs w:val="24"/>
              </w:rPr>
              <w:t>=400</w:t>
            </w:r>
          </w:p>
        </w:tc>
        <w:tc>
          <w:tcPr>
            <w:tcW w:w="346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按每亩收益4万元计算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6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346"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果林种植</w:t>
            </w:r>
          </w:p>
        </w:tc>
        <w:tc>
          <w:tcPr>
            <w:tcW w:w="278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3*10</w:t>
            </w:r>
            <w:r>
              <w:rPr>
                <w:rFonts w:hint="default" w:ascii="Times New Roman" w:hAnsi="Times New Roman" w:eastAsia="仿宋_GB2312" w:cs="Times New Roman"/>
                <w:color w:val="000000"/>
                <w:sz w:val="24"/>
                <w:szCs w:val="24"/>
                <w:lang w:eastAsia="zh-CN"/>
              </w:rPr>
              <w:t>亩</w:t>
            </w:r>
            <w:r>
              <w:rPr>
                <w:rFonts w:hint="default" w:ascii="Times New Roman" w:hAnsi="Times New Roman" w:eastAsia="仿宋_GB2312" w:cs="Times New Roman"/>
                <w:color w:val="000000"/>
                <w:sz w:val="24"/>
                <w:szCs w:val="24"/>
              </w:rPr>
              <w:t>=30</w:t>
            </w:r>
          </w:p>
        </w:tc>
        <w:tc>
          <w:tcPr>
            <w:tcW w:w="346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按每亩果林3万元收益计算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6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346"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娱乐</w:t>
            </w:r>
          </w:p>
        </w:tc>
        <w:tc>
          <w:tcPr>
            <w:tcW w:w="278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400*</w:t>
            </w:r>
            <w:r>
              <w:rPr>
                <w:rFonts w:hint="eastAsia" w:ascii="Times New Roman" w:hAnsi="Times New Roman" w:eastAsia="仿宋_GB2312" w:cs="Times New Roman"/>
                <w:color w:val="000000"/>
                <w:sz w:val="24"/>
                <w:szCs w:val="24"/>
                <w:lang w:val="en-US" w:eastAsia="zh-CN"/>
              </w:rPr>
              <w:t>0.01</w:t>
            </w:r>
            <w:r>
              <w:rPr>
                <w:rFonts w:hint="default" w:ascii="Times New Roman" w:hAnsi="Times New Roman" w:eastAsia="仿宋_GB2312" w:cs="Times New Roman"/>
                <w:color w:val="000000"/>
                <w:sz w:val="24"/>
                <w:szCs w:val="24"/>
              </w:rPr>
              <w:t>*365*70%=1022</w:t>
            </w:r>
          </w:p>
        </w:tc>
        <w:tc>
          <w:tcPr>
            <w:tcW w:w="346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按门票（一票制）100元/人/天</w:t>
            </w:r>
            <w:r>
              <w:rPr>
                <w:rFonts w:hint="default" w:ascii="Times New Roman" w:hAnsi="Times New Roman" w:eastAsia="仿宋_GB2312" w:cs="Times New Roman"/>
                <w:color w:val="000000"/>
                <w:sz w:val="24"/>
                <w:szCs w:val="24"/>
                <w:lang w:eastAsia="zh-CN"/>
              </w:rPr>
              <w:t>，</w:t>
            </w:r>
            <w:r>
              <w:rPr>
                <w:rFonts w:hint="default" w:ascii="Times New Roman" w:hAnsi="Times New Roman" w:eastAsia="仿宋_GB2312" w:cs="Times New Roman"/>
                <w:color w:val="000000"/>
                <w:sz w:val="24"/>
                <w:szCs w:val="24"/>
              </w:rPr>
              <w:t>日接待量400人计算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6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346"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住宿</w:t>
            </w:r>
          </w:p>
        </w:tc>
        <w:tc>
          <w:tcPr>
            <w:tcW w:w="278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300*</w:t>
            </w:r>
            <w:r>
              <w:rPr>
                <w:rFonts w:hint="eastAsia" w:ascii="Times New Roman" w:hAnsi="Times New Roman" w:eastAsia="仿宋_GB2312" w:cs="Times New Roman"/>
                <w:color w:val="000000"/>
                <w:sz w:val="24"/>
                <w:szCs w:val="24"/>
                <w:lang w:val="en-US" w:eastAsia="zh-CN"/>
              </w:rPr>
              <w:t>0.02</w:t>
            </w:r>
            <w:r>
              <w:rPr>
                <w:rFonts w:hint="default" w:ascii="Times New Roman" w:hAnsi="Times New Roman" w:eastAsia="仿宋_GB2312" w:cs="Times New Roman"/>
                <w:color w:val="000000"/>
                <w:sz w:val="24"/>
                <w:szCs w:val="24"/>
              </w:rPr>
              <w:t>*365*70%=1533</w:t>
            </w:r>
          </w:p>
        </w:tc>
        <w:tc>
          <w:tcPr>
            <w:tcW w:w="346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按300间客房计算，平均200元/间/天，入住率按70%计算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6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1346"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餐饮</w:t>
            </w:r>
          </w:p>
        </w:tc>
        <w:tc>
          <w:tcPr>
            <w:tcW w:w="278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400*</w:t>
            </w:r>
            <w:r>
              <w:rPr>
                <w:rFonts w:hint="eastAsia" w:ascii="Times New Roman" w:hAnsi="Times New Roman" w:eastAsia="仿宋_GB2312" w:cs="Times New Roman"/>
                <w:color w:val="000000"/>
                <w:sz w:val="24"/>
                <w:szCs w:val="24"/>
                <w:lang w:val="en-US" w:eastAsia="zh-CN"/>
              </w:rPr>
              <w:t>0.01</w:t>
            </w:r>
            <w:r>
              <w:rPr>
                <w:rFonts w:hint="default" w:ascii="Times New Roman" w:hAnsi="Times New Roman" w:eastAsia="仿宋_GB2312" w:cs="Times New Roman"/>
                <w:color w:val="000000"/>
                <w:sz w:val="24"/>
                <w:szCs w:val="24"/>
              </w:rPr>
              <w:t>*365*70%=1022</w:t>
            </w:r>
          </w:p>
        </w:tc>
        <w:tc>
          <w:tcPr>
            <w:tcW w:w="346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按日接待量400人计算，按人均消费100元计算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6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1346"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婚礼</w:t>
            </w:r>
          </w:p>
        </w:tc>
        <w:tc>
          <w:tcPr>
            <w:tcW w:w="278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5*52*6*70%=1092</w:t>
            </w:r>
          </w:p>
        </w:tc>
        <w:tc>
          <w:tcPr>
            <w:tcW w:w="346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按每场收入5万元，平均每周接待6场婚礼计算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6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1346"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养殖区</w:t>
            </w:r>
          </w:p>
        </w:tc>
        <w:tc>
          <w:tcPr>
            <w:tcW w:w="278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rPr>
              <w:t>500</w:t>
            </w:r>
          </w:p>
        </w:tc>
        <w:tc>
          <w:tcPr>
            <w:tcW w:w="346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水产、家禽等养殖，按年收益500万元计算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总计</w:t>
            </w:r>
          </w:p>
        </w:tc>
        <w:tc>
          <w:tcPr>
            <w:tcW w:w="1346"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p>
        </w:tc>
        <w:tc>
          <w:tcPr>
            <w:tcW w:w="2789"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5599</w:t>
            </w:r>
          </w:p>
        </w:tc>
        <w:tc>
          <w:tcPr>
            <w:tcW w:w="3461" w:type="dxa"/>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color w:val="000000"/>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项目年销售收入为5599万元，年净利润按50%计算为2799.5万，项目回收期为5.35年，项目投资十分可行。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六、合作方式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合作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七、4567产业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color w:val="000000"/>
          <w:sz w:val="32"/>
          <w:szCs w:val="32"/>
          <w:lang w:val="en-US" w:eastAsia="zh-CN"/>
        </w:rPr>
        <w:t>旅游康养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八、联系方式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Cs/>
          <w:color w:val="000000"/>
          <w:sz w:val="32"/>
          <w:szCs w:val="32"/>
          <w:lang w:val="en-US" w:eastAsia="zh-CN"/>
        </w:rPr>
        <w:t>联系单位：</w:t>
      </w:r>
      <w:r>
        <w:rPr>
          <w:rFonts w:hint="default" w:ascii="Times New Roman" w:hAnsi="Times New Roman" w:eastAsia="仿宋_GB2312" w:cs="Times New Roman"/>
          <w:color w:val="000000"/>
          <w:sz w:val="32"/>
          <w:szCs w:val="32"/>
          <w:lang w:eastAsia="zh-CN"/>
        </w:rPr>
        <w:t>大庆市让胡路区人民政府商务局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 xml:space="preserve">联 系 人：韩旭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联系电话：15331999398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华文楷体" w:cs="Times New Roman"/>
          <w:b/>
          <w:bCs/>
          <w:color w:val="000000" w:themeColor="text1"/>
          <w:kern w:val="0"/>
          <w:sz w:val="30"/>
          <w:szCs w:val="32"/>
          <w:lang w:val="en-US" w:eastAsia="zh-CN"/>
          <w14:textFill>
            <w14:solidFill>
              <w14:schemeClr w14:val="tx1"/>
            </w14:solidFill>
          </w14:textFill>
        </w:rPr>
      </w:pPr>
    </w:p>
    <w:p>
      <w: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eastAsia="zh-CN"/>
        </w:rPr>
      </w:pPr>
      <w:r>
        <w:rPr>
          <w:rFonts w:hint="eastAsia" w:ascii="Times New Roman" w:hAnsi="Times New Roman" w:eastAsia="黑体" w:cs="Times New Roman"/>
          <w:b w:val="0"/>
          <w:bCs w:val="0"/>
          <w:sz w:val="44"/>
          <w:szCs w:val="44"/>
          <w:lang w:eastAsia="zh-CN"/>
        </w:rPr>
        <w:t>大庆油田昆仑商业综合体项目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color w:val="000000"/>
          <w:sz w:val="32"/>
          <w:szCs w:val="32"/>
        </w:rPr>
      </w:pPr>
      <w:r>
        <w:rPr>
          <w:rFonts w:hint="eastAsia" w:ascii="Times New Roman" w:hAnsi="Times New Roman" w:eastAsia="黑体" w:cs="Times New Roman"/>
          <w:b w:val="0"/>
          <w:bCs w:val="0"/>
          <w:sz w:val="44"/>
          <w:szCs w:val="44"/>
          <w:lang w:eastAsia="zh-CN"/>
        </w:rPr>
        <w:t>合作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大庆油田昆仑商业综合体</w:t>
      </w:r>
      <w:r>
        <w:rPr>
          <w:rFonts w:hint="default" w:ascii="Times New Roman" w:hAnsi="Times New Roman" w:eastAsia="仿宋_GB2312" w:cs="Times New Roman"/>
          <w:sz w:val="32"/>
          <w:szCs w:val="32"/>
          <w:lang w:eastAsia="zh-CN"/>
        </w:rPr>
        <w:t>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bCs/>
          <w:color w:val="000000"/>
          <w:sz w:val="32"/>
          <w:szCs w:val="32"/>
          <w:lang w:val="en-US" w:eastAsia="zh-CN"/>
        </w:rPr>
      </w:pPr>
      <w:r>
        <w:rPr>
          <w:rFonts w:hint="default" w:ascii="仿宋_GB2312" w:hAnsi="仿宋_GB2312" w:eastAsia="仿宋_GB2312" w:cs="仿宋_GB2312"/>
          <w:b/>
          <w:bCs/>
          <w:color w:val="000000"/>
          <w:sz w:val="32"/>
          <w:szCs w:val="32"/>
          <w:lang w:val="en-US" w:eastAsia="zh-CN"/>
        </w:rPr>
        <w:t>二、项目建设地点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该项目位于大庆市</w:t>
      </w:r>
      <w:r>
        <w:rPr>
          <w:rFonts w:hint="eastAsia" w:ascii="Times New Roman" w:hAnsi="Times New Roman" w:eastAsia="仿宋_GB2312" w:cs="Times New Roman"/>
          <w:sz w:val="32"/>
          <w:szCs w:val="32"/>
          <w:lang w:val="en-US" w:eastAsia="zh-CN"/>
        </w:rPr>
        <w:t>让胡路区昆仑写字楼</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bCs/>
          <w:color w:val="000000"/>
          <w:sz w:val="32"/>
          <w:szCs w:val="32"/>
          <w:lang w:val="en-US" w:eastAsia="zh-CN"/>
        </w:rPr>
      </w:pPr>
      <w:r>
        <w:rPr>
          <w:rFonts w:hint="default" w:ascii="仿宋_GB2312" w:hAnsi="仿宋_GB2312" w:eastAsia="仿宋_GB2312" w:cs="仿宋_GB2312"/>
          <w:b/>
          <w:bCs/>
          <w:color w:val="000000"/>
          <w:sz w:val="32"/>
          <w:szCs w:val="32"/>
          <w:lang w:val="en-US" w:eastAsia="zh-CN"/>
        </w:rPr>
        <w:t>三、项目建设内容与规模</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val="en-US" w:eastAsia="zh-CN"/>
        </w:rPr>
        <w:t>建筑面积为1.8万平方米，建筑总层数14层（商业综合体6-19层），每层22个房间，共计308间，单个房间建筑面积36-80平方米，主要建设内容为对闲置资产进行整体改造和装修包装，规划建设成文化娱乐、儿童游乐、餐饮、健身房以及商铺等为一体的大型商业综合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bCs/>
          <w:color w:val="000000"/>
          <w:sz w:val="32"/>
          <w:szCs w:val="32"/>
          <w:lang w:val="en-US" w:eastAsia="zh-CN"/>
        </w:rPr>
      </w:pPr>
      <w:r>
        <w:rPr>
          <w:rFonts w:hint="default" w:ascii="仿宋_GB2312" w:hAnsi="仿宋_GB2312" w:eastAsia="仿宋_GB2312" w:cs="仿宋_GB2312"/>
          <w:b/>
          <w:bCs/>
          <w:color w:val="000000"/>
          <w:sz w:val="32"/>
          <w:szCs w:val="32"/>
          <w:lang w:val="en-US" w:eastAsia="zh-CN"/>
        </w:rPr>
        <w:t>四、投资金额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项目预计总投资</w:t>
      </w:r>
      <w:r>
        <w:rPr>
          <w:rFonts w:hint="eastAsia" w:ascii="Times New Roman" w:hAnsi="Times New Roman" w:eastAsia="仿宋_GB2312" w:cs="Times New Roman"/>
          <w:sz w:val="32"/>
          <w:szCs w:val="32"/>
          <w:lang w:val="en-US" w:eastAsia="zh-CN"/>
        </w:rPr>
        <w:t>0.6</w:t>
      </w:r>
      <w:r>
        <w:rPr>
          <w:rFonts w:hint="default" w:ascii="Times New Roman" w:hAnsi="Times New Roman" w:eastAsia="仿宋_GB2312" w:cs="Times New Roman"/>
          <w:sz w:val="32"/>
          <w:szCs w:val="32"/>
          <w:lang w:val="en-US" w:eastAsia="zh-CN"/>
        </w:rPr>
        <w:t>亿元</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bCs/>
          <w:color w:val="000000"/>
          <w:sz w:val="32"/>
          <w:szCs w:val="32"/>
          <w:lang w:val="en-US" w:eastAsia="zh-CN"/>
        </w:rPr>
      </w:pPr>
      <w:r>
        <w:rPr>
          <w:rFonts w:hint="default" w:ascii="仿宋_GB2312" w:hAnsi="仿宋_GB2312" w:eastAsia="仿宋_GB2312" w:cs="仿宋_GB2312"/>
          <w:b/>
          <w:bCs/>
          <w:color w:val="000000"/>
          <w:sz w:val="32"/>
          <w:szCs w:val="32"/>
          <w:lang w:val="en-US" w:eastAsia="zh-CN"/>
        </w:rPr>
        <w:t>五、效益分析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项目建成后可以吸引大庆周边城市及本市市民来此消费，预计年销售收入</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000</w:t>
      </w:r>
      <w:r>
        <w:rPr>
          <w:rFonts w:hint="eastAsia" w:ascii="Times New Roman" w:hAnsi="Times New Roman" w:eastAsia="仿宋_GB2312" w:cs="Times New Roman"/>
          <w:sz w:val="32"/>
          <w:szCs w:val="32"/>
          <w:lang w:eastAsia="zh-CN"/>
        </w:rPr>
        <w:t>万元，按第三产利润为</w:t>
      </w:r>
      <w:r>
        <w:rPr>
          <w:rFonts w:hint="default" w:ascii="Times New Roman" w:hAnsi="Times New Roman" w:eastAsia="仿宋_GB2312" w:cs="Times New Roman"/>
          <w:sz w:val="32"/>
          <w:szCs w:val="32"/>
          <w:lang w:eastAsia="zh-CN"/>
        </w:rPr>
        <w:t>35%</w:t>
      </w:r>
      <w:r>
        <w:rPr>
          <w:rFonts w:hint="eastAsia" w:ascii="Times New Roman" w:hAnsi="Times New Roman" w:eastAsia="仿宋_GB2312" w:cs="Times New Roman"/>
          <w:sz w:val="32"/>
          <w:szCs w:val="32"/>
          <w:lang w:eastAsia="zh-CN"/>
        </w:rPr>
        <w:t>，收益为</w:t>
      </w:r>
      <w:r>
        <w:rPr>
          <w:rFonts w:hint="eastAsia"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eastAsia="zh-CN"/>
        </w:rPr>
        <w:t>50</w:t>
      </w:r>
      <w:r>
        <w:rPr>
          <w:rFonts w:hint="eastAsia"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val="en-US" w:eastAsia="zh-CN"/>
        </w:rPr>
        <w:t>项目回收期为3.43年，项目投资十分可行。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bCs/>
          <w:color w:val="000000"/>
          <w:sz w:val="32"/>
          <w:szCs w:val="32"/>
          <w:lang w:val="en-US" w:eastAsia="zh-CN"/>
        </w:rPr>
      </w:pPr>
      <w:r>
        <w:rPr>
          <w:rFonts w:hint="default" w:ascii="仿宋_GB2312" w:hAnsi="仿宋_GB2312" w:eastAsia="仿宋_GB2312" w:cs="仿宋_GB2312"/>
          <w:b/>
          <w:bCs/>
          <w:color w:val="000000"/>
          <w:sz w:val="32"/>
          <w:szCs w:val="32"/>
          <w:lang w:val="en-US" w:eastAsia="zh-CN"/>
        </w:rPr>
        <w:t>六、合作方式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合作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bCs/>
          <w:color w:val="000000"/>
          <w:sz w:val="32"/>
          <w:szCs w:val="32"/>
          <w:lang w:val="en-US" w:eastAsia="zh-CN"/>
        </w:rPr>
      </w:pPr>
      <w:r>
        <w:rPr>
          <w:rFonts w:hint="default" w:ascii="仿宋_GB2312" w:hAnsi="仿宋_GB2312" w:eastAsia="仿宋_GB2312" w:cs="仿宋_GB2312"/>
          <w:b/>
          <w:bCs/>
          <w:color w:val="000000"/>
          <w:sz w:val="32"/>
          <w:szCs w:val="32"/>
          <w:lang w:val="en-US" w:eastAsia="zh-CN"/>
        </w:rPr>
        <w:t>七、4567产业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000000"/>
          <w:sz w:val="32"/>
          <w:szCs w:val="32"/>
          <w:lang w:val="en-US" w:eastAsia="zh-CN"/>
        </w:rPr>
      </w:pPr>
      <w:r>
        <w:rPr>
          <w:rFonts w:hint="eastAsia" w:ascii="Times New Roman" w:hAnsi="Times New Roman" w:eastAsia="仿宋_GB2312" w:cs="Times New Roman"/>
          <w:b w:val="0"/>
          <w:bCs/>
          <w:color w:val="000000"/>
          <w:sz w:val="32"/>
          <w:szCs w:val="32"/>
          <w:lang w:val="en-US" w:eastAsia="zh-CN"/>
        </w:rPr>
        <w:t>文化娱乐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bCs/>
          <w:color w:val="000000"/>
          <w:sz w:val="32"/>
          <w:szCs w:val="32"/>
          <w:lang w:val="en-US" w:eastAsia="zh-CN"/>
        </w:rPr>
      </w:pPr>
      <w:r>
        <w:rPr>
          <w:rFonts w:hint="default" w:ascii="仿宋_GB2312" w:hAnsi="仿宋_GB2312" w:eastAsia="仿宋_GB2312" w:cs="仿宋_GB2312"/>
          <w:b/>
          <w:bCs/>
          <w:color w:val="000000"/>
          <w:sz w:val="32"/>
          <w:szCs w:val="32"/>
          <w:lang w:val="en-US" w:eastAsia="zh-CN"/>
        </w:rPr>
        <w:t>八、联系方式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Cs/>
          <w:color w:val="000000"/>
          <w:sz w:val="32"/>
          <w:szCs w:val="32"/>
          <w:lang w:val="en-US" w:eastAsia="zh-CN"/>
        </w:rPr>
        <w:t>联系单位：</w:t>
      </w:r>
      <w:r>
        <w:rPr>
          <w:rFonts w:hint="default" w:ascii="Times New Roman" w:hAnsi="Times New Roman" w:eastAsia="仿宋_GB2312" w:cs="Times New Roman"/>
          <w:color w:val="000000"/>
          <w:sz w:val="32"/>
          <w:szCs w:val="32"/>
          <w:lang w:eastAsia="zh-CN"/>
        </w:rPr>
        <w:t>大庆市让胡路区人民政府商务局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 xml:space="preserve">联 系 人：韩旭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000000"/>
          <w:sz w:val="32"/>
          <w:szCs w:val="32"/>
          <w:lang w:val="en-US" w:eastAsia="zh-CN"/>
        </w:rPr>
      </w:pPr>
      <w:r>
        <w:rPr>
          <w:rFonts w:hint="default" w:ascii="Times New Roman" w:hAnsi="Times New Roman" w:eastAsia="仿宋_GB2312" w:cs="Times New Roman"/>
          <w:bCs/>
          <w:color w:val="000000"/>
          <w:sz w:val="32"/>
          <w:szCs w:val="32"/>
          <w:lang w:val="en-US" w:eastAsia="zh-CN"/>
        </w:rPr>
        <w:t>联系电话：15331999398</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华文楷体" w:cs="Times New Roman"/>
          <w:b/>
          <w:bCs/>
          <w:color w:val="000000" w:themeColor="text1"/>
          <w:kern w:val="0"/>
          <w:sz w:val="30"/>
          <w:szCs w:val="32"/>
          <w:lang w:val="en-US" w:eastAsia="zh-CN"/>
          <w14:textFill>
            <w14:solidFill>
              <w14:schemeClr w14:val="tx1"/>
            </w14:solidFill>
          </w14:textFill>
        </w:rPr>
      </w:pPr>
    </w:p>
    <w:p>
      <w:pPr>
        <w:rPr>
          <w:rFonts w:ascii="Times New Roman" w:hAnsi="Times New Roman" w:eastAsia="仿宋"/>
          <w:color w:val="000000"/>
          <w:sz w:val="32"/>
          <w:szCs w:val="32"/>
        </w:rPr>
      </w:pPr>
      <w: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eastAsia="zh-CN"/>
        </w:rPr>
      </w:pPr>
      <w:r>
        <w:rPr>
          <w:rFonts w:hint="eastAsia" w:ascii="Times New Roman" w:hAnsi="Times New Roman" w:eastAsia="黑体" w:cs="Times New Roman"/>
          <w:b w:val="0"/>
          <w:bCs w:val="0"/>
          <w:sz w:val="44"/>
          <w:szCs w:val="44"/>
          <w:lang w:eastAsia="zh-CN"/>
        </w:rPr>
        <w:t>高纬度地区新型电池材料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eastAsia="zh-CN"/>
        </w:rPr>
      </w:pPr>
      <w:r>
        <w:rPr>
          <w:rFonts w:hint="eastAsia" w:ascii="Times New Roman" w:hAnsi="Times New Roman" w:eastAsia="黑体" w:cs="Times New Roman"/>
          <w:b w:val="0"/>
          <w:bCs w:val="0"/>
          <w:sz w:val="44"/>
          <w:szCs w:val="44"/>
          <w:lang w:eastAsia="zh-CN"/>
        </w:rPr>
        <w:t>智能制造产业项目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b/>
          <w:bCs/>
          <w:color w:val="000000"/>
          <w:sz w:val="44"/>
          <w:szCs w:val="44"/>
        </w:rPr>
      </w:pPr>
      <w:r>
        <w:rPr>
          <w:rFonts w:hint="eastAsia" w:ascii="Times New Roman" w:hAnsi="Times New Roman" w:eastAsia="黑体" w:cs="Times New Roman"/>
          <w:b w:val="0"/>
          <w:bCs w:val="0"/>
          <w:sz w:val="44"/>
          <w:szCs w:val="44"/>
          <w:lang w:eastAsia="zh-CN"/>
        </w:rPr>
        <w:t>独资</w:t>
      </w:r>
    </w:p>
    <w:p>
      <w:pPr>
        <w:spacing w:line="600" w:lineRule="exact"/>
        <w:rPr>
          <w:rFonts w:ascii="Times New Roman" w:hAnsi="Times New Roman" w:eastAsia="仿宋"/>
          <w:color w:val="000000"/>
          <w:sz w:val="32"/>
          <w:szCs w:val="32"/>
        </w:rPr>
      </w:pPr>
    </w:p>
    <w:p>
      <w:pPr>
        <w:numPr>
          <w:ilvl w:val="0"/>
          <w:numId w:val="7"/>
        </w:numPr>
        <w:spacing w:line="600" w:lineRule="exact"/>
        <w:ind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项目名称</w:t>
      </w:r>
    </w:p>
    <w:p>
      <w:pPr>
        <w:pStyle w:val="9"/>
        <w:numPr>
          <w:ilvl w:val="0"/>
          <w:numId w:val="0"/>
        </w:numPr>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高纬度地区新型电池材料智能制造产业项目</w:t>
      </w:r>
    </w:p>
    <w:p>
      <w:pPr>
        <w:numPr>
          <w:ilvl w:val="0"/>
          <w:numId w:val="7"/>
        </w:numPr>
        <w:spacing w:line="600" w:lineRule="exact"/>
        <w:ind w:left="0" w:leftChars="0"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项目建设地点</w:t>
      </w:r>
    </w:p>
    <w:p>
      <w:pPr>
        <w:pStyle w:val="9"/>
        <w:ind w:firstLine="640" w:firstLineChars="200"/>
        <w:rPr>
          <w:rFonts w:hint="default"/>
          <w:lang w:val="en-US" w:eastAsia="zh-CN"/>
        </w:rPr>
      </w:pPr>
      <w:r>
        <w:rPr>
          <w:rFonts w:hint="eastAsia" w:eastAsia="仿宋"/>
          <w:color w:val="000000"/>
          <w:sz w:val="32"/>
          <w:szCs w:val="32"/>
          <w:lang w:val="en-US" w:eastAsia="zh-CN"/>
        </w:rPr>
        <w:t>大庆市红岗区经济开发区</w:t>
      </w:r>
    </w:p>
    <w:p>
      <w:pPr>
        <w:numPr>
          <w:ilvl w:val="0"/>
          <w:numId w:val="7"/>
        </w:numPr>
        <w:spacing w:line="600" w:lineRule="exact"/>
        <w:ind w:left="0" w:leftChars="0" w:firstLine="640" w:firstLineChars="200"/>
        <w:rPr>
          <w:rFonts w:ascii="Times New Roman" w:hAnsi="Times New Roman" w:eastAsia="仿宋"/>
          <w:color w:val="000000"/>
          <w:sz w:val="32"/>
          <w:szCs w:val="32"/>
        </w:rPr>
      </w:pPr>
      <w:r>
        <w:rPr>
          <w:rFonts w:hint="eastAsia" w:ascii="Times New Roman" w:hAnsi="Times New Roman" w:eastAsia="仿宋"/>
          <w:color w:val="000000"/>
          <w:sz w:val="32"/>
          <w:szCs w:val="32"/>
          <w:lang w:val="en-US" w:eastAsia="zh-CN"/>
        </w:rPr>
        <w:t>项目建设内容与规模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项目计划总投资13亿元，拟用地100亩</w:t>
      </w:r>
      <w:r>
        <w:rPr>
          <w:rFonts w:hint="eastAsia" w:ascii="仿宋_GB2312" w:hAnsi="仿宋_GB2312" w:eastAsia="仿宋_GB2312" w:cs="仿宋_GB2312"/>
          <w:color w:val="auto"/>
          <w:sz w:val="32"/>
          <w:szCs w:val="32"/>
        </w:rPr>
        <w:t>，建设年产</w:t>
      </w:r>
      <w:r>
        <w:rPr>
          <w:rFonts w:hint="eastAsia" w:ascii="仿宋_GB2312" w:hAnsi="仿宋_GB2312" w:eastAsia="仿宋_GB2312" w:cs="仿宋_GB2312"/>
          <w:color w:val="auto"/>
          <w:sz w:val="32"/>
          <w:szCs w:val="32"/>
          <w:lang w:val="en-US" w:eastAsia="zh-CN"/>
        </w:rPr>
        <w:t>5万吨磷酸锰铁前驱体和年产2万吨磷酸锰铁锂正极材料全智能化生产线</w:t>
      </w:r>
      <w:r>
        <w:rPr>
          <w:rFonts w:hint="eastAsia" w:ascii="仿宋_GB2312" w:hAnsi="仿宋_GB2312" w:eastAsia="仿宋_GB2312" w:cs="仿宋_GB2312"/>
          <w:sz w:val="32"/>
          <w:szCs w:val="32"/>
        </w:rPr>
        <w:t>。</w:t>
      </w:r>
    </w:p>
    <w:p>
      <w:pPr>
        <w:pStyle w:val="9"/>
        <w:numPr>
          <w:ilvl w:val="0"/>
          <w:numId w:val="7"/>
        </w:numPr>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投资金额</w:t>
      </w:r>
    </w:p>
    <w:p>
      <w:pPr>
        <w:pStyle w:val="9"/>
        <w:numPr>
          <w:ilvl w:val="0"/>
          <w:numId w:val="0"/>
        </w:numPr>
        <w:ind w:left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13亿元、自筹</w:t>
      </w:r>
    </w:p>
    <w:p>
      <w:pPr>
        <w:numPr>
          <w:ilvl w:val="0"/>
          <w:numId w:val="7"/>
        </w:numPr>
        <w:spacing w:line="600" w:lineRule="exact"/>
        <w:ind w:left="0" w:leftChars="0"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效益分析</w:t>
      </w:r>
    </w:p>
    <w:p>
      <w:pPr>
        <w:pStyle w:val="9"/>
        <w:numPr>
          <w:ilvl w:val="0"/>
          <w:numId w:val="0"/>
        </w:numPr>
        <w:ind w:firstLine="640" w:firstLineChars="200"/>
        <w:rPr>
          <w:rFonts w:hint="default"/>
          <w:lang w:val="en-US" w:eastAsia="zh-CN"/>
        </w:rPr>
      </w:pPr>
      <w:r>
        <w:rPr>
          <w:rFonts w:hint="eastAsia" w:ascii="仿宋_GB2312" w:hAnsi="仿宋_GB2312" w:eastAsia="仿宋_GB2312" w:cs="仿宋_GB2312"/>
          <w:color w:val="auto"/>
          <w:kern w:val="2"/>
          <w:sz w:val="32"/>
          <w:szCs w:val="32"/>
          <w:lang w:val="en-US" w:eastAsia="zh-CN" w:bidi="ar-SA"/>
        </w:rPr>
        <w:t>项目计划总投资13亿元，建设周期3年，投资回报期5年，达产后年产值15亿元，年纳税8300万元。</w:t>
      </w:r>
    </w:p>
    <w:p>
      <w:pPr>
        <w:numPr>
          <w:ilvl w:val="0"/>
          <w:numId w:val="7"/>
        </w:numPr>
        <w:spacing w:line="600" w:lineRule="exact"/>
        <w:ind w:left="0" w:leftChars="0" w:firstLine="640" w:firstLineChars="200"/>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合作方式</w:t>
      </w:r>
    </w:p>
    <w:p>
      <w:pPr>
        <w:pStyle w:val="9"/>
        <w:numPr>
          <w:ilvl w:val="0"/>
          <w:numId w:val="0"/>
        </w:num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独资</w:t>
      </w:r>
    </w:p>
    <w:p>
      <w:pPr>
        <w:pStyle w:val="9"/>
        <w:numPr>
          <w:ilvl w:val="0"/>
          <w:numId w:val="7"/>
        </w:numPr>
        <w:ind w:left="0" w:leftChars="0"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4567产业</w:t>
      </w:r>
    </w:p>
    <w:p>
      <w:pPr>
        <w:pStyle w:val="9"/>
        <w:numPr>
          <w:ilvl w:val="0"/>
          <w:numId w:val="0"/>
        </w:numPr>
        <w:ind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新材料</w:t>
      </w:r>
    </w:p>
    <w:p>
      <w:pPr>
        <w:pStyle w:val="9"/>
        <w:numPr>
          <w:ilvl w:val="0"/>
          <w:numId w:val="7"/>
        </w:numPr>
        <w:ind w:left="0" w:leftChars="0"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联系方式</w:t>
      </w:r>
    </w:p>
    <w:p>
      <w:pPr>
        <w:spacing w:line="600" w:lineRule="exact"/>
        <w:ind w:firstLine="640" w:firstLineChars="200"/>
        <w:rPr>
          <w:rFonts w:hint="eastAsia" w:ascii="Times New Roman" w:hAnsi="Times New Roman" w:eastAsia="仿宋"/>
          <w:color w:val="000000"/>
          <w:sz w:val="32"/>
          <w:szCs w:val="32"/>
          <w:lang w:eastAsia="zh-CN"/>
        </w:rPr>
      </w:pPr>
      <w:r>
        <w:rPr>
          <w:rFonts w:ascii="Times New Roman" w:hAnsi="Times New Roman" w:eastAsia="仿宋"/>
          <w:color w:val="000000"/>
          <w:sz w:val="32"/>
          <w:szCs w:val="32"/>
        </w:rPr>
        <w:t>项目联系单位：</w:t>
      </w:r>
      <w:r>
        <w:rPr>
          <w:rFonts w:hint="eastAsia" w:ascii="Times New Roman" w:hAnsi="Times New Roman" w:eastAsia="仿宋"/>
          <w:color w:val="000000"/>
          <w:sz w:val="32"/>
          <w:szCs w:val="32"/>
          <w:lang w:eastAsia="zh-CN"/>
        </w:rPr>
        <w:t>大庆市红岗区经济合作促进中心</w:t>
      </w:r>
    </w:p>
    <w:p>
      <w:pPr>
        <w:spacing w:line="600" w:lineRule="exact"/>
        <w:ind w:firstLine="640" w:firstLineChars="200"/>
        <w:rPr>
          <w:rFonts w:hint="eastAsia" w:ascii="Times New Roman" w:hAnsi="Times New Roman" w:eastAsia="仿宋"/>
          <w:color w:val="000000"/>
          <w:sz w:val="32"/>
          <w:szCs w:val="32"/>
          <w:lang w:eastAsia="zh-CN"/>
        </w:rPr>
      </w:pPr>
      <w:r>
        <w:rPr>
          <w:rFonts w:ascii="Times New Roman" w:hAnsi="Times New Roman" w:eastAsia="仿宋"/>
          <w:color w:val="000000"/>
          <w:sz w:val="32"/>
          <w:szCs w:val="32"/>
        </w:rPr>
        <w:t>项目联系人：</w:t>
      </w:r>
      <w:r>
        <w:rPr>
          <w:rFonts w:hint="eastAsia" w:ascii="Times New Roman" w:hAnsi="Times New Roman" w:eastAsia="仿宋"/>
          <w:color w:val="000000"/>
          <w:sz w:val="32"/>
          <w:szCs w:val="32"/>
          <w:lang w:eastAsia="zh-CN"/>
        </w:rPr>
        <w:t>朱瀛瀚</w:t>
      </w:r>
    </w:p>
    <w:p>
      <w:pPr>
        <w:spacing w:line="600" w:lineRule="exact"/>
        <w:ind w:firstLine="640" w:firstLineChars="200"/>
        <w:rPr>
          <w:rFonts w:hint="default" w:ascii="Times New Roman" w:hAnsi="Times New Roman" w:eastAsia="仿宋"/>
          <w:color w:val="000000"/>
          <w:sz w:val="32"/>
          <w:szCs w:val="32"/>
          <w:lang w:val="en-US" w:eastAsia="zh-CN"/>
        </w:rPr>
      </w:pPr>
      <w:r>
        <w:rPr>
          <w:rFonts w:ascii="Times New Roman" w:hAnsi="Times New Roman" w:eastAsia="仿宋"/>
          <w:color w:val="000000"/>
          <w:sz w:val="32"/>
          <w:szCs w:val="32"/>
        </w:rPr>
        <w:t>联系电话：</w:t>
      </w:r>
      <w:r>
        <w:rPr>
          <w:rFonts w:hint="eastAsia" w:ascii="Times New Roman" w:hAnsi="Times New Roman" w:eastAsia="仿宋"/>
          <w:color w:val="000000"/>
          <w:sz w:val="32"/>
          <w:szCs w:val="32"/>
          <w:lang w:val="en-US" w:eastAsia="zh-CN"/>
        </w:rPr>
        <w:t>13644590403</w:t>
      </w:r>
    </w:p>
    <w:p>
      <w:pPr>
        <w:spacing w:line="600" w:lineRule="exact"/>
        <w:ind w:firstLine="640" w:firstLineChars="200"/>
        <w:rPr>
          <w:rFonts w:ascii="Times New Roman" w:hAnsi="Times New Roman" w:eastAsia="仿宋"/>
          <w:color w:val="000000"/>
          <w:sz w:val="32"/>
          <w:szCs w:val="32"/>
        </w:rPr>
      </w:pPr>
    </w:p>
    <w:p>
      <w:pPr>
        <w:rPr>
          <w:rFonts w:ascii="Times New Roman" w:hAnsi="Times New Roman" w:eastAsia="仿宋"/>
          <w:color w:val="000000"/>
          <w:sz w:val="32"/>
          <w:szCs w:val="32"/>
        </w:rPr>
      </w:pPr>
      <w: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eastAsia="zh-CN"/>
        </w:rPr>
      </w:pPr>
      <w:r>
        <w:rPr>
          <w:rFonts w:hint="eastAsia" w:ascii="Times New Roman" w:hAnsi="Times New Roman" w:eastAsia="黑体" w:cs="Times New Roman"/>
          <w:b w:val="0"/>
          <w:bCs w:val="0"/>
          <w:sz w:val="44"/>
          <w:szCs w:val="44"/>
          <w:lang w:eastAsia="zh-CN"/>
        </w:rPr>
        <w:t>淡水养殖基地项目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
          <w:color w:val="000000"/>
          <w:sz w:val="32"/>
          <w:szCs w:val="32"/>
        </w:rPr>
      </w:pPr>
      <w:r>
        <w:rPr>
          <w:rFonts w:hint="eastAsia" w:ascii="Times New Roman" w:hAnsi="Times New Roman" w:eastAsia="黑体" w:cs="Times New Roman"/>
          <w:b w:val="0"/>
          <w:bCs w:val="0"/>
          <w:sz w:val="44"/>
          <w:szCs w:val="44"/>
          <w:lang w:eastAsia="zh-CN"/>
        </w:rPr>
        <w:t>独资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一、项目名称</w:t>
      </w:r>
    </w:p>
    <w:p>
      <w:pPr>
        <w:pStyle w:val="9"/>
        <w:numPr>
          <w:ilvl w:val="0"/>
          <w:numId w:val="0"/>
        </w:numPr>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海鱼淡水养殖基地项目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二、项目建设地点</w:t>
      </w:r>
    </w:p>
    <w:p>
      <w:pPr>
        <w:pStyle w:val="9"/>
        <w:ind w:firstLine="640" w:firstLineChars="200"/>
        <w:rPr>
          <w:rFonts w:hint="default"/>
          <w:lang w:val="en-US" w:eastAsia="zh-CN"/>
        </w:rPr>
      </w:pPr>
      <w:r>
        <w:rPr>
          <w:rFonts w:hint="eastAsia" w:eastAsia="仿宋"/>
          <w:color w:val="000000"/>
          <w:sz w:val="32"/>
          <w:szCs w:val="32"/>
          <w:lang w:val="en-US" w:eastAsia="zh-CN"/>
        </w:rPr>
        <w:t>大庆市红岗区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三、项目建设内容与规模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项目计划总投资2亿元，利用北极花谷花卉产业园，建设年产10万吨的海鱼淡水养殖基地，主要养殖南美对虾、基围虾、东星斑、鳜鱼等海鲜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四、投资金额</w:t>
      </w:r>
    </w:p>
    <w:p>
      <w:pPr>
        <w:pStyle w:val="9"/>
        <w:numPr>
          <w:ilvl w:val="0"/>
          <w:numId w:val="0"/>
        </w:numPr>
        <w:ind w:left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2亿元、自筹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五、效益分析</w:t>
      </w:r>
    </w:p>
    <w:p>
      <w:pPr>
        <w:pStyle w:val="9"/>
        <w:numPr>
          <w:ilvl w:val="0"/>
          <w:numId w:val="0"/>
        </w:numPr>
        <w:ind w:firstLine="640" w:firstLineChars="200"/>
        <w:rPr>
          <w:rFonts w:hint="default"/>
          <w:lang w:val="en-US" w:eastAsia="zh-CN"/>
        </w:rPr>
      </w:pPr>
      <w:r>
        <w:rPr>
          <w:rFonts w:hint="eastAsia" w:ascii="仿宋_GB2312" w:hAnsi="仿宋_GB2312" w:eastAsia="仿宋_GB2312" w:cs="仿宋_GB2312"/>
          <w:color w:val="auto"/>
          <w:kern w:val="2"/>
          <w:sz w:val="32"/>
          <w:szCs w:val="32"/>
          <w:lang w:val="en-US" w:eastAsia="zh-CN" w:bidi="ar-SA"/>
        </w:rPr>
        <w:t>项目计划总投资2亿元，建设周期2年，投资回报期4年，达产后年销售额4.2亿元，年纳税0.2亿元。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六、合作方式</w:t>
      </w:r>
    </w:p>
    <w:p>
      <w:pPr>
        <w:pStyle w:val="9"/>
        <w:numPr>
          <w:ilvl w:val="0"/>
          <w:numId w:val="0"/>
        </w:num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独资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七、4567产业</w:t>
      </w:r>
    </w:p>
    <w:p>
      <w:pPr>
        <w:pStyle w:val="9"/>
        <w:numPr>
          <w:ilvl w:val="0"/>
          <w:numId w:val="0"/>
        </w:numPr>
        <w:ind w:firstLine="64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食品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八、联系方式</w:t>
      </w:r>
    </w:p>
    <w:p>
      <w:pPr>
        <w:spacing w:line="600" w:lineRule="exact"/>
        <w:ind w:firstLine="640" w:firstLineChars="200"/>
        <w:rPr>
          <w:rFonts w:hint="eastAsia" w:ascii="Times New Roman" w:hAnsi="Times New Roman" w:eastAsia="仿宋"/>
          <w:color w:val="000000"/>
          <w:sz w:val="32"/>
          <w:szCs w:val="32"/>
          <w:lang w:eastAsia="zh-CN"/>
        </w:rPr>
      </w:pPr>
      <w:r>
        <w:rPr>
          <w:rFonts w:ascii="Times New Roman" w:hAnsi="Times New Roman" w:eastAsia="仿宋"/>
          <w:color w:val="000000"/>
          <w:sz w:val="32"/>
          <w:szCs w:val="32"/>
        </w:rPr>
        <w:t>项目联系单位：</w:t>
      </w:r>
      <w:r>
        <w:rPr>
          <w:rFonts w:hint="eastAsia" w:ascii="Times New Roman" w:hAnsi="Times New Roman" w:eastAsia="仿宋"/>
          <w:color w:val="000000"/>
          <w:sz w:val="32"/>
          <w:szCs w:val="32"/>
          <w:lang w:eastAsia="zh-CN"/>
        </w:rPr>
        <w:t>大庆市红岗区经济合作促进中心</w:t>
      </w:r>
    </w:p>
    <w:p>
      <w:pPr>
        <w:spacing w:line="600" w:lineRule="exact"/>
        <w:ind w:firstLine="640" w:firstLineChars="200"/>
        <w:rPr>
          <w:rFonts w:hint="eastAsia" w:ascii="Times New Roman" w:hAnsi="Times New Roman" w:eastAsia="仿宋"/>
          <w:color w:val="000000"/>
          <w:sz w:val="32"/>
          <w:szCs w:val="32"/>
          <w:lang w:eastAsia="zh-CN"/>
        </w:rPr>
      </w:pPr>
      <w:r>
        <w:rPr>
          <w:rFonts w:ascii="Times New Roman" w:hAnsi="Times New Roman" w:eastAsia="仿宋"/>
          <w:color w:val="000000"/>
          <w:sz w:val="32"/>
          <w:szCs w:val="32"/>
        </w:rPr>
        <w:t>项目联系人：</w:t>
      </w:r>
      <w:r>
        <w:rPr>
          <w:rFonts w:hint="eastAsia" w:ascii="Times New Roman" w:hAnsi="Times New Roman" w:eastAsia="仿宋"/>
          <w:color w:val="000000"/>
          <w:sz w:val="32"/>
          <w:szCs w:val="32"/>
          <w:lang w:eastAsia="zh-CN"/>
        </w:rPr>
        <w:t>朱瀛瀚</w:t>
      </w:r>
    </w:p>
    <w:p>
      <w:pPr>
        <w:spacing w:line="600" w:lineRule="exact"/>
        <w:ind w:firstLine="640" w:firstLineChars="200"/>
        <w:rPr>
          <w:rFonts w:hint="default" w:ascii="Times New Roman" w:hAnsi="Times New Roman" w:eastAsia="仿宋"/>
          <w:color w:val="000000"/>
          <w:sz w:val="32"/>
          <w:szCs w:val="32"/>
          <w:lang w:val="en-US" w:eastAsia="zh-CN"/>
        </w:rPr>
      </w:pPr>
      <w:r>
        <w:rPr>
          <w:rFonts w:ascii="Times New Roman" w:hAnsi="Times New Roman" w:eastAsia="仿宋"/>
          <w:color w:val="000000"/>
          <w:sz w:val="32"/>
          <w:szCs w:val="32"/>
        </w:rPr>
        <w:t>联系电话：</w:t>
      </w:r>
      <w:r>
        <w:rPr>
          <w:rFonts w:hint="eastAsia" w:ascii="Times New Roman" w:hAnsi="Times New Roman" w:eastAsia="仿宋"/>
          <w:color w:val="000000"/>
          <w:sz w:val="32"/>
          <w:szCs w:val="32"/>
          <w:lang w:val="en-US" w:eastAsia="zh-CN"/>
        </w:rPr>
        <w:t>13644590403</w:t>
      </w:r>
    </w:p>
    <w:p>
      <w:pPr>
        <w:spacing w:line="600" w:lineRule="exact"/>
        <w:ind w:firstLine="640" w:firstLineChars="200"/>
        <w:rPr>
          <w:rFonts w:ascii="Times New Roman" w:hAnsi="Times New Roman" w:eastAsia="仿宋"/>
          <w:color w:val="000000"/>
          <w:sz w:val="32"/>
          <w:szCs w:val="32"/>
        </w:rPr>
      </w:pPr>
    </w:p>
    <w:p>
      <w: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eastAsia="zh-CN"/>
        </w:rPr>
      </w:pPr>
      <w:r>
        <w:rPr>
          <w:rFonts w:hint="eastAsia" w:ascii="Times New Roman" w:hAnsi="Times New Roman" w:eastAsia="黑体" w:cs="Times New Roman"/>
          <w:b w:val="0"/>
          <w:bCs w:val="0"/>
          <w:sz w:val="44"/>
          <w:szCs w:val="44"/>
          <w:lang w:eastAsia="zh-CN"/>
        </w:rPr>
        <w:t>井下工具机械加工项目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
          <w:color w:val="000000"/>
          <w:sz w:val="32"/>
          <w:szCs w:val="32"/>
        </w:rPr>
      </w:pPr>
      <w:r>
        <w:rPr>
          <w:rFonts w:hint="eastAsia" w:ascii="Times New Roman" w:hAnsi="Times New Roman" w:eastAsia="黑体" w:cs="Times New Roman"/>
          <w:b w:val="0"/>
          <w:bCs w:val="0"/>
          <w:sz w:val="44"/>
          <w:szCs w:val="44"/>
          <w:lang w:eastAsia="zh-CN"/>
        </w:rPr>
        <w:t>独资</w:t>
      </w:r>
    </w:p>
    <w:p>
      <w:pPr>
        <w:numPr>
          <w:ilvl w:val="0"/>
          <w:numId w:val="8"/>
        </w:numPr>
        <w:spacing w:line="600" w:lineRule="exact"/>
        <w:ind w:firstLine="642" w:firstLineChars="200"/>
        <w:rPr>
          <w:rFonts w:hint="eastAsia" w:ascii="Times New Roman" w:hAnsi="Times New Roman" w:eastAsia="仿宋"/>
          <w:b/>
          <w:bCs/>
          <w:color w:val="000000"/>
          <w:sz w:val="32"/>
          <w:szCs w:val="32"/>
          <w:lang w:val="en-US" w:eastAsia="zh-CN"/>
        </w:rPr>
      </w:pPr>
      <w:r>
        <w:rPr>
          <w:rFonts w:hint="eastAsia" w:ascii="Times New Roman" w:hAnsi="Times New Roman" w:eastAsia="仿宋"/>
          <w:b/>
          <w:bCs/>
          <w:color w:val="000000"/>
          <w:sz w:val="32"/>
          <w:szCs w:val="32"/>
          <w:lang w:val="en-US" w:eastAsia="zh-CN"/>
        </w:rPr>
        <w:t>项目名称</w:t>
      </w:r>
    </w:p>
    <w:p>
      <w:pPr>
        <w:pStyle w:val="9"/>
        <w:numPr>
          <w:ilvl w:val="0"/>
          <w:numId w:val="0"/>
        </w:numPr>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井下工具机械加工项目</w:t>
      </w:r>
    </w:p>
    <w:p>
      <w:pPr>
        <w:numPr>
          <w:ilvl w:val="0"/>
          <w:numId w:val="8"/>
        </w:numPr>
        <w:spacing w:line="600" w:lineRule="exact"/>
        <w:ind w:firstLine="642" w:firstLineChars="200"/>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项目建设地点</w:t>
      </w:r>
    </w:p>
    <w:p>
      <w:pPr>
        <w:pStyle w:val="9"/>
        <w:ind w:firstLine="640" w:firstLineChars="200"/>
        <w:rPr>
          <w:rFonts w:hint="default"/>
          <w:lang w:val="en-US" w:eastAsia="zh-CN"/>
        </w:rPr>
      </w:pPr>
      <w:r>
        <w:rPr>
          <w:rFonts w:hint="eastAsia" w:eastAsia="仿宋"/>
          <w:color w:val="000000"/>
          <w:sz w:val="32"/>
          <w:szCs w:val="32"/>
          <w:lang w:val="en-US" w:eastAsia="zh-CN"/>
        </w:rPr>
        <w:t>大庆市红岗区经济开发区</w:t>
      </w:r>
    </w:p>
    <w:p>
      <w:pPr>
        <w:numPr>
          <w:ilvl w:val="0"/>
          <w:numId w:val="8"/>
        </w:numPr>
        <w:spacing w:line="600" w:lineRule="exact"/>
        <w:ind w:firstLine="642" w:firstLineChars="200"/>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项目建设内容与规模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项目计划总投资0.5亿元，建设井下工具机械加工生产线3条、各类数控车床30台套，主要生产井上油管。</w:t>
      </w:r>
    </w:p>
    <w:p>
      <w:pPr>
        <w:numPr>
          <w:ilvl w:val="0"/>
          <w:numId w:val="8"/>
        </w:numPr>
        <w:spacing w:line="600" w:lineRule="exact"/>
        <w:ind w:firstLine="642" w:firstLineChars="200"/>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投资金额</w:t>
      </w:r>
    </w:p>
    <w:p>
      <w:pPr>
        <w:pStyle w:val="9"/>
        <w:numPr>
          <w:ilvl w:val="0"/>
          <w:numId w:val="0"/>
        </w:numPr>
        <w:ind w:left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2亿元、自筹</w:t>
      </w:r>
    </w:p>
    <w:p>
      <w:pPr>
        <w:numPr>
          <w:ilvl w:val="0"/>
          <w:numId w:val="8"/>
        </w:numPr>
        <w:spacing w:line="600" w:lineRule="exact"/>
        <w:ind w:firstLine="642" w:firstLineChars="200"/>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效益分析</w:t>
      </w:r>
    </w:p>
    <w:p>
      <w:pPr>
        <w:spacing w:line="600" w:lineRule="exact"/>
        <w:ind w:firstLine="640" w:firstLineChars="200"/>
        <w:rPr>
          <w:rFonts w:hint="default"/>
          <w:lang w:val="en-US" w:eastAsia="zh-CN"/>
        </w:rPr>
      </w:pPr>
      <w:r>
        <w:rPr>
          <w:rFonts w:hint="eastAsia" w:ascii="仿宋_GB2312" w:hAnsi="仿宋_GB2312" w:eastAsia="仿宋_GB2312" w:cs="仿宋_GB2312"/>
          <w:color w:val="auto"/>
          <w:kern w:val="2"/>
          <w:sz w:val="32"/>
          <w:szCs w:val="32"/>
          <w:lang w:val="en-US" w:eastAsia="zh-CN" w:bidi="ar-SA"/>
        </w:rPr>
        <w:t>项目计划总投资0.5亿元，建设周期1年，投资回报期5年，达产后年产值0.12亿元，年可实现税收0.02亿元。</w:t>
      </w:r>
    </w:p>
    <w:p>
      <w:pPr>
        <w:numPr>
          <w:ilvl w:val="0"/>
          <w:numId w:val="8"/>
        </w:numPr>
        <w:spacing w:line="600" w:lineRule="exact"/>
        <w:ind w:firstLine="642" w:firstLineChars="200"/>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合作方式</w:t>
      </w:r>
    </w:p>
    <w:p>
      <w:pPr>
        <w:pStyle w:val="9"/>
        <w:numPr>
          <w:ilvl w:val="0"/>
          <w:numId w:val="0"/>
        </w:num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独资</w:t>
      </w:r>
    </w:p>
    <w:p>
      <w:pPr>
        <w:numPr>
          <w:ilvl w:val="0"/>
          <w:numId w:val="8"/>
        </w:numPr>
        <w:spacing w:line="600" w:lineRule="exact"/>
        <w:ind w:firstLine="642" w:firstLineChars="200"/>
        <w:rPr>
          <w:rFonts w:hint="default"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4567产业</w:t>
      </w:r>
    </w:p>
    <w:p>
      <w:pPr>
        <w:pStyle w:val="9"/>
        <w:numPr>
          <w:ilvl w:val="0"/>
          <w:numId w:val="0"/>
        </w:numPr>
        <w:ind w:firstLine="64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高端装备</w:t>
      </w:r>
    </w:p>
    <w:p>
      <w:pPr>
        <w:numPr>
          <w:ilvl w:val="0"/>
          <w:numId w:val="8"/>
        </w:numPr>
        <w:spacing w:line="600" w:lineRule="exact"/>
        <w:ind w:firstLine="642" w:firstLineChars="200"/>
        <w:rPr>
          <w:rFonts w:hint="default"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联系方式</w:t>
      </w:r>
    </w:p>
    <w:p>
      <w:pPr>
        <w:spacing w:line="600" w:lineRule="exact"/>
        <w:ind w:firstLine="640" w:firstLineChars="200"/>
        <w:rPr>
          <w:rFonts w:hint="eastAsia" w:ascii="Times New Roman" w:hAnsi="Times New Roman" w:eastAsia="仿宋"/>
          <w:color w:val="000000"/>
          <w:sz w:val="32"/>
          <w:szCs w:val="32"/>
          <w:lang w:eastAsia="zh-CN"/>
        </w:rPr>
      </w:pPr>
      <w:r>
        <w:rPr>
          <w:rFonts w:ascii="Times New Roman" w:hAnsi="Times New Roman" w:eastAsia="仿宋"/>
          <w:color w:val="000000"/>
          <w:sz w:val="32"/>
          <w:szCs w:val="32"/>
        </w:rPr>
        <w:t>项目联系单位：</w:t>
      </w:r>
      <w:r>
        <w:rPr>
          <w:rFonts w:hint="eastAsia" w:ascii="Times New Roman" w:hAnsi="Times New Roman" w:eastAsia="仿宋"/>
          <w:color w:val="000000"/>
          <w:sz w:val="32"/>
          <w:szCs w:val="32"/>
          <w:lang w:eastAsia="zh-CN"/>
        </w:rPr>
        <w:t>大庆市红岗区经济合作促进中心</w:t>
      </w:r>
    </w:p>
    <w:p>
      <w:pPr>
        <w:spacing w:line="600" w:lineRule="exact"/>
        <w:ind w:firstLine="640" w:firstLineChars="200"/>
        <w:rPr>
          <w:rFonts w:hint="eastAsia" w:ascii="Times New Roman" w:hAnsi="Times New Roman" w:eastAsia="仿宋"/>
          <w:color w:val="000000"/>
          <w:sz w:val="32"/>
          <w:szCs w:val="32"/>
          <w:lang w:eastAsia="zh-CN"/>
        </w:rPr>
      </w:pPr>
      <w:r>
        <w:rPr>
          <w:rFonts w:ascii="Times New Roman" w:hAnsi="Times New Roman" w:eastAsia="仿宋"/>
          <w:color w:val="000000"/>
          <w:sz w:val="32"/>
          <w:szCs w:val="32"/>
        </w:rPr>
        <w:t>项目联系人：</w:t>
      </w:r>
      <w:r>
        <w:rPr>
          <w:rFonts w:hint="eastAsia" w:ascii="Times New Roman" w:hAnsi="Times New Roman" w:eastAsia="仿宋"/>
          <w:color w:val="000000"/>
          <w:sz w:val="32"/>
          <w:szCs w:val="32"/>
          <w:lang w:eastAsia="zh-CN"/>
        </w:rPr>
        <w:t>朱瀛瀚</w:t>
      </w:r>
    </w:p>
    <w:p>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联系电话：</w:t>
      </w:r>
      <w:r>
        <w:rPr>
          <w:rFonts w:hint="eastAsia" w:ascii="Times New Roman" w:hAnsi="Times New Roman" w:eastAsia="仿宋"/>
          <w:color w:val="000000"/>
          <w:sz w:val="32"/>
          <w:szCs w:val="32"/>
          <w:lang w:val="en-US" w:eastAsia="zh-CN"/>
        </w:rPr>
        <w:t>13644590403</w:t>
      </w:r>
    </w:p>
    <w:p>
      <w:pPr>
        <w:rPr>
          <w:rFonts w:ascii="Times New Roman" w:hAnsi="Times New Roman" w:eastAsia="仿宋"/>
          <w:color w:val="000000"/>
          <w:sz w:val="32"/>
          <w:szCs w:val="32"/>
        </w:rPr>
      </w:pPr>
      <w: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eastAsia="zh-CN"/>
        </w:rPr>
      </w:pPr>
      <w:r>
        <w:rPr>
          <w:rFonts w:hint="eastAsia" w:ascii="Times New Roman" w:hAnsi="Times New Roman" w:eastAsia="黑体" w:cs="Times New Roman"/>
          <w:b w:val="0"/>
          <w:bCs w:val="0"/>
          <w:sz w:val="44"/>
          <w:szCs w:val="44"/>
          <w:lang w:eastAsia="zh-CN"/>
        </w:rPr>
        <w:t>文旅烟花</w:t>
      </w:r>
      <w:r>
        <w:rPr>
          <w:rFonts w:hint="eastAsia" w:ascii="Times New Roman" w:hAnsi="Times New Roman" w:eastAsia="黑体" w:cs="Times New Roman"/>
          <w:b w:val="0"/>
          <w:bCs w:val="0"/>
          <w:sz w:val="44"/>
          <w:szCs w:val="44"/>
          <w:lang w:val="en-US" w:eastAsia="zh-CN"/>
        </w:rPr>
        <w:t>产业</w:t>
      </w:r>
      <w:r>
        <w:rPr>
          <w:rFonts w:hint="eastAsia" w:ascii="Times New Roman" w:hAnsi="Times New Roman" w:eastAsia="黑体" w:cs="Times New Roman"/>
          <w:b w:val="0"/>
          <w:bCs w:val="0"/>
          <w:sz w:val="44"/>
          <w:szCs w:val="44"/>
          <w:lang w:eastAsia="zh-CN"/>
        </w:rPr>
        <w:t>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
          <w:color w:val="000000"/>
          <w:sz w:val="32"/>
          <w:szCs w:val="32"/>
        </w:rPr>
      </w:pPr>
      <w:r>
        <w:rPr>
          <w:rFonts w:hint="eastAsia" w:ascii="Times New Roman" w:hAnsi="Times New Roman" w:eastAsia="黑体" w:cs="Times New Roman"/>
          <w:b w:val="0"/>
          <w:bCs w:val="0"/>
          <w:sz w:val="44"/>
          <w:szCs w:val="44"/>
          <w:lang w:eastAsia="zh-CN"/>
        </w:rPr>
        <w:t>独资</w:t>
      </w:r>
    </w:p>
    <w:p>
      <w:pPr>
        <w:numPr>
          <w:ilvl w:val="0"/>
          <w:numId w:val="9"/>
        </w:numPr>
        <w:spacing w:line="600" w:lineRule="exact"/>
        <w:ind w:firstLine="642" w:firstLineChars="200"/>
        <w:rPr>
          <w:rFonts w:hint="eastAsia" w:ascii="Times New Roman" w:hAnsi="Times New Roman" w:eastAsia="仿宋"/>
          <w:b/>
          <w:bCs/>
          <w:color w:val="000000"/>
          <w:sz w:val="32"/>
          <w:szCs w:val="32"/>
          <w:lang w:val="en-US" w:eastAsia="zh-CN"/>
        </w:rPr>
      </w:pPr>
      <w:r>
        <w:rPr>
          <w:rFonts w:hint="eastAsia" w:ascii="Times New Roman" w:hAnsi="Times New Roman" w:eastAsia="仿宋"/>
          <w:b/>
          <w:bCs/>
          <w:color w:val="000000"/>
          <w:sz w:val="32"/>
          <w:szCs w:val="32"/>
          <w:lang w:val="en-US" w:eastAsia="zh-CN"/>
        </w:rPr>
        <w:t>项目名称</w:t>
      </w:r>
    </w:p>
    <w:p>
      <w:pPr>
        <w:pStyle w:val="9"/>
        <w:numPr>
          <w:ilvl w:val="0"/>
          <w:numId w:val="0"/>
        </w:numPr>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文旅烟花产业项目</w:t>
      </w:r>
    </w:p>
    <w:p>
      <w:pPr>
        <w:numPr>
          <w:ilvl w:val="0"/>
          <w:numId w:val="9"/>
        </w:numPr>
        <w:spacing w:line="600" w:lineRule="exact"/>
        <w:ind w:firstLine="642" w:firstLineChars="200"/>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项目建设地点</w:t>
      </w:r>
    </w:p>
    <w:p>
      <w:pPr>
        <w:pStyle w:val="9"/>
        <w:ind w:firstLine="640" w:firstLineChars="200"/>
        <w:rPr>
          <w:rFonts w:hint="default"/>
          <w:lang w:val="en-US" w:eastAsia="zh-CN"/>
        </w:rPr>
      </w:pPr>
      <w:r>
        <w:rPr>
          <w:rFonts w:hint="eastAsia" w:eastAsia="仿宋"/>
          <w:color w:val="000000"/>
          <w:sz w:val="32"/>
          <w:szCs w:val="32"/>
          <w:lang w:val="en-US" w:eastAsia="zh-CN"/>
        </w:rPr>
        <w:t>大庆市红岗区经济开发区</w:t>
      </w:r>
    </w:p>
    <w:p>
      <w:pPr>
        <w:numPr>
          <w:ilvl w:val="0"/>
          <w:numId w:val="9"/>
        </w:numPr>
        <w:spacing w:line="600" w:lineRule="exact"/>
        <w:ind w:firstLine="642" w:firstLineChars="200"/>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项目建设内容与规模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项目计划总投资3亿元，占地100亩，建设烟花仓库及配套设施，主营业务包括大型焰火秀演出、烟花剧场、各类烟花秀、花火乐园、烟花智慧小屋等。</w:t>
      </w:r>
    </w:p>
    <w:p>
      <w:pPr>
        <w:numPr>
          <w:ilvl w:val="0"/>
          <w:numId w:val="9"/>
        </w:numPr>
        <w:spacing w:line="600" w:lineRule="exact"/>
        <w:ind w:firstLine="642" w:firstLineChars="200"/>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投资金额</w:t>
      </w:r>
    </w:p>
    <w:p>
      <w:pPr>
        <w:pStyle w:val="9"/>
        <w:numPr>
          <w:ilvl w:val="0"/>
          <w:numId w:val="0"/>
        </w:numPr>
        <w:ind w:left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2亿元、自筹</w:t>
      </w:r>
    </w:p>
    <w:p>
      <w:pPr>
        <w:numPr>
          <w:ilvl w:val="0"/>
          <w:numId w:val="9"/>
        </w:numPr>
        <w:spacing w:line="600" w:lineRule="exact"/>
        <w:ind w:firstLine="642" w:firstLineChars="200"/>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效益分析</w:t>
      </w:r>
    </w:p>
    <w:p>
      <w:pPr>
        <w:pStyle w:val="9"/>
        <w:numPr>
          <w:ilvl w:val="0"/>
          <w:numId w:val="0"/>
        </w:numPr>
        <w:ind w:firstLine="640" w:firstLineChars="200"/>
        <w:rPr>
          <w:rFonts w:hint="default"/>
          <w:lang w:val="en-US" w:eastAsia="zh-CN"/>
        </w:rPr>
      </w:pPr>
      <w:r>
        <w:rPr>
          <w:rFonts w:hint="eastAsia" w:ascii="仿宋_GB2312" w:hAnsi="仿宋_GB2312" w:eastAsia="仿宋_GB2312" w:cs="仿宋_GB2312"/>
          <w:color w:val="auto"/>
          <w:kern w:val="2"/>
          <w:sz w:val="32"/>
          <w:szCs w:val="32"/>
          <w:lang w:val="en-US" w:eastAsia="zh-CN" w:bidi="ar-SA"/>
        </w:rPr>
        <w:t>项目计划总投资3亿元，建设周期3年，投资回报期5年，达产后年产值0.8亿元、年可实现税收0.15亿元、带动就业50人</w:t>
      </w:r>
      <w:r>
        <w:rPr>
          <w:rFonts w:hint="eastAsia" w:ascii="仿宋_GB2312" w:hAnsi="仿宋_GB2312" w:eastAsia="仿宋_GB2312" w:cs="仿宋_GB2312"/>
          <w:sz w:val="32"/>
          <w:szCs w:val="32"/>
        </w:rPr>
        <w:t>。</w:t>
      </w:r>
    </w:p>
    <w:p>
      <w:pPr>
        <w:numPr>
          <w:ilvl w:val="0"/>
          <w:numId w:val="9"/>
        </w:numPr>
        <w:spacing w:line="600" w:lineRule="exact"/>
        <w:ind w:firstLine="642" w:firstLineChars="200"/>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合作方式</w:t>
      </w:r>
    </w:p>
    <w:p>
      <w:pPr>
        <w:pStyle w:val="9"/>
        <w:numPr>
          <w:ilvl w:val="0"/>
          <w:numId w:val="0"/>
        </w:num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独资</w:t>
      </w:r>
    </w:p>
    <w:p>
      <w:pPr>
        <w:numPr>
          <w:ilvl w:val="0"/>
          <w:numId w:val="9"/>
        </w:numPr>
        <w:spacing w:line="600" w:lineRule="exact"/>
        <w:ind w:firstLine="642" w:firstLineChars="200"/>
        <w:rPr>
          <w:rFonts w:hint="default"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4567产业</w:t>
      </w:r>
    </w:p>
    <w:p>
      <w:pPr>
        <w:pStyle w:val="9"/>
        <w:numPr>
          <w:ilvl w:val="0"/>
          <w:numId w:val="0"/>
        </w:numPr>
        <w:ind w:firstLine="64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文化旅游</w:t>
      </w:r>
    </w:p>
    <w:p>
      <w:pPr>
        <w:numPr>
          <w:ilvl w:val="0"/>
          <w:numId w:val="9"/>
        </w:numPr>
        <w:spacing w:line="600" w:lineRule="exact"/>
        <w:ind w:firstLine="642" w:firstLineChars="200"/>
        <w:rPr>
          <w:rFonts w:hint="default"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联系方式</w:t>
      </w:r>
    </w:p>
    <w:p>
      <w:pPr>
        <w:spacing w:line="600" w:lineRule="exact"/>
        <w:ind w:firstLine="640" w:firstLineChars="200"/>
        <w:rPr>
          <w:rFonts w:hint="eastAsia" w:ascii="Times New Roman" w:hAnsi="Times New Roman" w:eastAsia="仿宋"/>
          <w:color w:val="000000"/>
          <w:sz w:val="32"/>
          <w:szCs w:val="32"/>
          <w:lang w:eastAsia="zh-CN"/>
        </w:rPr>
      </w:pPr>
      <w:r>
        <w:rPr>
          <w:rFonts w:ascii="Times New Roman" w:hAnsi="Times New Roman" w:eastAsia="仿宋"/>
          <w:color w:val="000000"/>
          <w:sz w:val="32"/>
          <w:szCs w:val="32"/>
        </w:rPr>
        <w:t>项目联系单位：</w:t>
      </w:r>
      <w:r>
        <w:rPr>
          <w:rFonts w:hint="eastAsia" w:ascii="Times New Roman" w:hAnsi="Times New Roman" w:eastAsia="仿宋"/>
          <w:color w:val="000000"/>
          <w:sz w:val="32"/>
          <w:szCs w:val="32"/>
          <w:lang w:eastAsia="zh-CN"/>
        </w:rPr>
        <w:t>大庆市红岗区经济合作促进中心</w:t>
      </w:r>
    </w:p>
    <w:p>
      <w:pPr>
        <w:spacing w:line="600" w:lineRule="exact"/>
        <w:ind w:firstLine="640" w:firstLineChars="200"/>
        <w:rPr>
          <w:rFonts w:hint="eastAsia" w:ascii="Times New Roman" w:hAnsi="Times New Roman" w:eastAsia="仿宋"/>
          <w:color w:val="000000"/>
          <w:sz w:val="32"/>
          <w:szCs w:val="32"/>
          <w:lang w:eastAsia="zh-CN"/>
        </w:rPr>
      </w:pPr>
      <w:r>
        <w:rPr>
          <w:rFonts w:ascii="Times New Roman" w:hAnsi="Times New Roman" w:eastAsia="仿宋"/>
          <w:color w:val="000000"/>
          <w:sz w:val="32"/>
          <w:szCs w:val="32"/>
        </w:rPr>
        <w:t>项目联系人：</w:t>
      </w:r>
      <w:r>
        <w:rPr>
          <w:rFonts w:hint="eastAsia" w:ascii="Times New Roman" w:hAnsi="Times New Roman" w:eastAsia="仿宋"/>
          <w:color w:val="000000"/>
          <w:sz w:val="32"/>
          <w:szCs w:val="32"/>
          <w:lang w:eastAsia="zh-CN"/>
        </w:rPr>
        <w:t>朱瀛瀚</w:t>
      </w:r>
    </w:p>
    <w:p>
      <w:pPr>
        <w:spacing w:line="600" w:lineRule="exact"/>
        <w:ind w:firstLine="640" w:firstLineChars="200"/>
        <w:rPr>
          <w:rFonts w:hint="default" w:ascii="Times New Roman" w:hAnsi="Times New Roman" w:eastAsia="仿宋"/>
          <w:color w:val="000000"/>
          <w:sz w:val="32"/>
          <w:szCs w:val="32"/>
          <w:lang w:val="en-US" w:eastAsia="zh-CN"/>
        </w:rPr>
      </w:pPr>
      <w:r>
        <w:rPr>
          <w:rFonts w:ascii="Times New Roman" w:hAnsi="Times New Roman" w:eastAsia="仿宋"/>
          <w:color w:val="000000"/>
          <w:sz w:val="32"/>
          <w:szCs w:val="32"/>
        </w:rPr>
        <w:t>联系电话：</w:t>
      </w:r>
      <w:r>
        <w:rPr>
          <w:rFonts w:hint="eastAsia" w:ascii="Times New Roman" w:hAnsi="Times New Roman" w:eastAsia="仿宋"/>
          <w:color w:val="000000"/>
          <w:sz w:val="32"/>
          <w:szCs w:val="32"/>
          <w:lang w:val="en-US" w:eastAsia="zh-CN"/>
        </w:rPr>
        <w:t>13644590403</w:t>
      </w:r>
    </w:p>
    <w:p>
      <w:pPr>
        <w:spacing w:line="600" w:lineRule="exact"/>
        <w:ind w:firstLine="640" w:firstLineChars="200"/>
        <w:rPr>
          <w:rFonts w:ascii="Times New Roman" w:hAnsi="Times New Roman" w:eastAsia="仿宋"/>
          <w:color w:val="000000"/>
          <w:sz w:val="32"/>
          <w:szCs w:val="32"/>
        </w:rPr>
      </w:pPr>
    </w:p>
    <w:p>
      <w:pPr>
        <w:rPr>
          <w:rFonts w:ascii="Times New Roman" w:hAnsi="Times New Roman" w:eastAsia="仿宋"/>
          <w:color w:val="000000"/>
          <w:sz w:val="32"/>
          <w:szCs w:val="32"/>
        </w:rPr>
      </w:pPr>
      <w: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eastAsia="zh-CN"/>
        </w:rPr>
      </w:pPr>
      <w:r>
        <w:rPr>
          <w:rFonts w:hint="eastAsia" w:ascii="Times New Roman" w:hAnsi="Times New Roman" w:eastAsia="黑体" w:cs="Times New Roman"/>
          <w:b w:val="0"/>
          <w:bCs w:val="0"/>
          <w:sz w:val="44"/>
          <w:szCs w:val="44"/>
          <w:lang w:eastAsia="zh-CN"/>
        </w:rPr>
        <w:t>新能源电池装备制造产业园项目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
          <w:color w:val="000000"/>
          <w:sz w:val="32"/>
          <w:szCs w:val="32"/>
        </w:rPr>
      </w:pPr>
      <w:r>
        <w:rPr>
          <w:rFonts w:hint="eastAsia" w:ascii="Times New Roman" w:hAnsi="Times New Roman" w:eastAsia="黑体" w:cs="Times New Roman"/>
          <w:b w:val="0"/>
          <w:bCs w:val="0"/>
          <w:sz w:val="44"/>
          <w:szCs w:val="44"/>
          <w:lang w:eastAsia="zh-CN"/>
        </w:rPr>
        <w:t>独资</w:t>
      </w:r>
    </w:p>
    <w:p>
      <w:pPr>
        <w:numPr>
          <w:ilvl w:val="0"/>
          <w:numId w:val="10"/>
        </w:numPr>
        <w:spacing w:line="600" w:lineRule="exact"/>
        <w:ind w:firstLine="642" w:firstLineChars="200"/>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项目名称</w:t>
      </w:r>
    </w:p>
    <w:p>
      <w:pPr>
        <w:pStyle w:val="9"/>
        <w:numPr>
          <w:ilvl w:val="0"/>
          <w:numId w:val="0"/>
        </w:numPr>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新能源电池装备制造产业园项目</w:t>
      </w:r>
    </w:p>
    <w:p>
      <w:pPr>
        <w:numPr>
          <w:ilvl w:val="0"/>
          <w:numId w:val="10"/>
        </w:numPr>
        <w:spacing w:line="600" w:lineRule="exact"/>
        <w:ind w:firstLine="642" w:firstLineChars="200"/>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项目建设地点</w:t>
      </w:r>
    </w:p>
    <w:p>
      <w:pPr>
        <w:pStyle w:val="9"/>
        <w:ind w:firstLine="640" w:firstLineChars="200"/>
        <w:rPr>
          <w:rFonts w:hint="default"/>
          <w:lang w:val="en-US" w:eastAsia="zh-CN"/>
        </w:rPr>
      </w:pPr>
      <w:r>
        <w:rPr>
          <w:rFonts w:hint="eastAsia" w:eastAsia="仿宋"/>
          <w:color w:val="000000"/>
          <w:sz w:val="32"/>
          <w:szCs w:val="32"/>
          <w:lang w:val="en-US" w:eastAsia="zh-CN"/>
        </w:rPr>
        <w:t>大庆市红岗区经济开发区</w:t>
      </w:r>
    </w:p>
    <w:p>
      <w:pPr>
        <w:numPr>
          <w:ilvl w:val="0"/>
          <w:numId w:val="10"/>
        </w:numPr>
        <w:spacing w:line="600" w:lineRule="exact"/>
        <w:ind w:firstLine="642" w:firstLineChars="200"/>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项目建设内容与规模</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项目计划总投资20亿元，拟用地300亩</w:t>
      </w:r>
      <w:r>
        <w:rPr>
          <w:rFonts w:hint="eastAsia" w:ascii="仿宋_GB2312" w:hAnsi="仿宋_GB2312" w:eastAsia="仿宋_GB2312" w:cs="仿宋_GB2312"/>
          <w:color w:val="auto"/>
          <w:sz w:val="32"/>
          <w:szCs w:val="32"/>
        </w:rPr>
        <w:t>，建设年产</w:t>
      </w:r>
      <w:r>
        <w:rPr>
          <w:rFonts w:hint="eastAsia" w:ascii="仿宋_GB2312" w:hAnsi="仿宋_GB2312" w:eastAsia="仿宋_GB2312" w:cs="仿宋_GB2312"/>
          <w:color w:val="auto"/>
          <w:sz w:val="32"/>
          <w:szCs w:val="32"/>
          <w:lang w:val="en-US" w:eastAsia="zh-CN"/>
        </w:rPr>
        <w:t>2000吨钠离子电池全智能柔性生产线、固态/半固态电池公斤级生产实验室和6GWH电芯及PACK生产线</w:t>
      </w:r>
      <w:r>
        <w:rPr>
          <w:rFonts w:hint="eastAsia" w:ascii="仿宋_GB2312" w:hAnsi="仿宋_GB2312" w:eastAsia="仿宋_GB2312" w:cs="仿宋_GB2312"/>
          <w:sz w:val="32"/>
          <w:szCs w:val="32"/>
        </w:rPr>
        <w:t>。</w:t>
      </w:r>
    </w:p>
    <w:p>
      <w:pPr>
        <w:numPr>
          <w:ilvl w:val="0"/>
          <w:numId w:val="10"/>
        </w:numPr>
        <w:spacing w:line="600" w:lineRule="exact"/>
        <w:ind w:firstLine="642" w:firstLineChars="200"/>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投资金额</w:t>
      </w:r>
    </w:p>
    <w:p>
      <w:pPr>
        <w:pStyle w:val="9"/>
        <w:numPr>
          <w:ilvl w:val="0"/>
          <w:numId w:val="0"/>
        </w:numPr>
        <w:ind w:left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20亿元、自筹</w:t>
      </w:r>
    </w:p>
    <w:p>
      <w:pPr>
        <w:numPr>
          <w:ilvl w:val="0"/>
          <w:numId w:val="10"/>
        </w:numPr>
        <w:spacing w:line="600" w:lineRule="exact"/>
        <w:ind w:firstLine="642" w:firstLineChars="200"/>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效益分析</w:t>
      </w:r>
    </w:p>
    <w:p>
      <w:pPr>
        <w:pStyle w:val="9"/>
        <w:numPr>
          <w:ilvl w:val="0"/>
          <w:numId w:val="0"/>
        </w:numPr>
        <w:ind w:firstLine="640" w:firstLineChars="200"/>
        <w:rPr>
          <w:rFonts w:hint="default"/>
          <w:lang w:val="en-US" w:eastAsia="zh-CN"/>
        </w:rPr>
      </w:pPr>
      <w:r>
        <w:rPr>
          <w:rFonts w:hint="eastAsia" w:ascii="仿宋_GB2312" w:hAnsi="仿宋_GB2312" w:eastAsia="仿宋_GB2312" w:cs="仿宋_GB2312"/>
          <w:color w:val="auto"/>
          <w:kern w:val="2"/>
          <w:sz w:val="32"/>
          <w:szCs w:val="32"/>
          <w:lang w:val="en-US" w:eastAsia="zh-CN" w:bidi="ar-SA"/>
        </w:rPr>
        <w:t>项目计划总投资20亿元，建设周期5年，投资回报期8年，达产后年产值75亿元，年纳税4亿元。</w:t>
      </w:r>
    </w:p>
    <w:p>
      <w:pPr>
        <w:numPr>
          <w:ilvl w:val="0"/>
          <w:numId w:val="10"/>
        </w:numPr>
        <w:spacing w:line="600" w:lineRule="exact"/>
        <w:ind w:firstLine="642" w:firstLineChars="200"/>
        <w:rPr>
          <w:rFonts w:hint="eastAsia"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合作方式</w:t>
      </w:r>
    </w:p>
    <w:p>
      <w:pPr>
        <w:pStyle w:val="9"/>
        <w:numPr>
          <w:ilvl w:val="0"/>
          <w:numId w:val="0"/>
        </w:numPr>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独资</w:t>
      </w:r>
    </w:p>
    <w:p>
      <w:pPr>
        <w:numPr>
          <w:ilvl w:val="0"/>
          <w:numId w:val="10"/>
        </w:numPr>
        <w:spacing w:line="600" w:lineRule="exact"/>
        <w:ind w:firstLine="642" w:firstLineChars="200"/>
        <w:rPr>
          <w:rFonts w:hint="default"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4567产业</w:t>
      </w:r>
    </w:p>
    <w:p>
      <w:pPr>
        <w:pStyle w:val="9"/>
        <w:numPr>
          <w:ilvl w:val="0"/>
          <w:numId w:val="0"/>
        </w:numPr>
        <w:ind w:firstLine="64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新材料</w:t>
      </w:r>
    </w:p>
    <w:p>
      <w:pPr>
        <w:numPr>
          <w:ilvl w:val="0"/>
          <w:numId w:val="10"/>
        </w:numPr>
        <w:spacing w:line="600" w:lineRule="exact"/>
        <w:ind w:firstLine="642" w:firstLineChars="200"/>
        <w:rPr>
          <w:rFonts w:hint="default" w:ascii="Times New Roman" w:hAnsi="Times New Roman" w:eastAsia="仿宋" w:cs="Times New Roman"/>
          <w:b/>
          <w:bCs/>
          <w:color w:val="000000"/>
          <w:sz w:val="32"/>
          <w:szCs w:val="32"/>
          <w:lang w:val="en-US" w:eastAsia="zh-CN"/>
        </w:rPr>
      </w:pPr>
      <w:r>
        <w:rPr>
          <w:rFonts w:hint="eastAsia" w:ascii="Times New Roman" w:hAnsi="Times New Roman" w:eastAsia="仿宋" w:cs="Times New Roman"/>
          <w:b/>
          <w:bCs/>
          <w:color w:val="000000"/>
          <w:sz w:val="32"/>
          <w:szCs w:val="32"/>
          <w:lang w:val="en-US" w:eastAsia="zh-CN"/>
        </w:rPr>
        <w:t>联系方式</w:t>
      </w:r>
    </w:p>
    <w:p>
      <w:pPr>
        <w:spacing w:line="600" w:lineRule="exact"/>
        <w:ind w:firstLine="640" w:firstLineChars="200"/>
        <w:rPr>
          <w:rFonts w:hint="eastAsia" w:ascii="Times New Roman" w:hAnsi="Times New Roman" w:eastAsia="仿宋"/>
          <w:color w:val="000000"/>
          <w:sz w:val="32"/>
          <w:szCs w:val="32"/>
          <w:lang w:eastAsia="zh-CN"/>
        </w:rPr>
      </w:pPr>
      <w:r>
        <w:rPr>
          <w:rFonts w:ascii="Times New Roman" w:hAnsi="Times New Roman" w:eastAsia="仿宋"/>
          <w:color w:val="000000"/>
          <w:sz w:val="32"/>
          <w:szCs w:val="32"/>
        </w:rPr>
        <w:t>项目联系单位：</w:t>
      </w:r>
      <w:r>
        <w:rPr>
          <w:rFonts w:hint="eastAsia" w:ascii="Times New Roman" w:hAnsi="Times New Roman" w:eastAsia="仿宋"/>
          <w:color w:val="000000"/>
          <w:sz w:val="32"/>
          <w:szCs w:val="32"/>
          <w:lang w:eastAsia="zh-CN"/>
        </w:rPr>
        <w:t>大庆市红岗区经济合作促进中心</w:t>
      </w:r>
    </w:p>
    <w:p>
      <w:pPr>
        <w:spacing w:line="600" w:lineRule="exact"/>
        <w:ind w:firstLine="640" w:firstLineChars="200"/>
        <w:rPr>
          <w:rFonts w:hint="eastAsia" w:ascii="Times New Roman" w:hAnsi="Times New Roman" w:eastAsia="仿宋"/>
          <w:color w:val="000000"/>
          <w:sz w:val="32"/>
          <w:szCs w:val="32"/>
          <w:lang w:eastAsia="zh-CN"/>
        </w:rPr>
      </w:pPr>
      <w:r>
        <w:rPr>
          <w:rFonts w:ascii="Times New Roman" w:hAnsi="Times New Roman" w:eastAsia="仿宋"/>
          <w:color w:val="000000"/>
          <w:sz w:val="32"/>
          <w:szCs w:val="32"/>
        </w:rPr>
        <w:t>项目联系人：</w:t>
      </w:r>
      <w:r>
        <w:rPr>
          <w:rFonts w:hint="eastAsia" w:ascii="Times New Roman" w:hAnsi="Times New Roman" w:eastAsia="仿宋"/>
          <w:color w:val="000000"/>
          <w:sz w:val="32"/>
          <w:szCs w:val="32"/>
          <w:lang w:eastAsia="zh-CN"/>
        </w:rPr>
        <w:t>朱瀛瀚</w:t>
      </w:r>
    </w:p>
    <w:p>
      <w:pPr>
        <w:spacing w:line="600" w:lineRule="exact"/>
        <w:ind w:firstLine="640" w:firstLineChars="200"/>
        <w:rPr>
          <w:rFonts w:hint="default" w:ascii="Times New Roman" w:hAnsi="Times New Roman" w:eastAsia="仿宋"/>
          <w:color w:val="000000"/>
          <w:sz w:val="32"/>
          <w:szCs w:val="32"/>
          <w:lang w:val="en-US" w:eastAsia="zh-CN"/>
        </w:rPr>
      </w:pPr>
      <w:r>
        <w:rPr>
          <w:rFonts w:ascii="Times New Roman" w:hAnsi="Times New Roman" w:eastAsia="仿宋"/>
          <w:color w:val="000000"/>
          <w:sz w:val="32"/>
          <w:szCs w:val="32"/>
        </w:rPr>
        <w:t>联系电话：</w:t>
      </w:r>
      <w:r>
        <w:rPr>
          <w:rFonts w:hint="eastAsia" w:ascii="Times New Roman" w:hAnsi="Times New Roman" w:eastAsia="仿宋"/>
          <w:color w:val="000000"/>
          <w:sz w:val="32"/>
          <w:szCs w:val="32"/>
          <w:lang w:val="en-US" w:eastAsia="zh-CN"/>
        </w:rPr>
        <w:t>13644590403</w:t>
      </w:r>
    </w:p>
    <w:p>
      <w:pPr>
        <w:spacing w:line="600" w:lineRule="exact"/>
        <w:ind w:firstLine="640" w:firstLineChars="200"/>
        <w:rPr>
          <w:rFonts w:ascii="Times New Roman" w:hAnsi="Times New Roman" w:eastAsia="仿宋"/>
          <w:color w:val="000000"/>
          <w:sz w:val="32"/>
          <w:szCs w:val="32"/>
        </w:rPr>
      </w:pPr>
    </w:p>
    <w:p>
      <w: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eastAsia="zh-CN"/>
        </w:rPr>
      </w:pPr>
      <w:r>
        <w:rPr>
          <w:rFonts w:hint="eastAsia" w:ascii="Times New Roman" w:hAnsi="Times New Roman" w:eastAsia="黑体" w:cs="Times New Roman"/>
          <w:b w:val="0"/>
          <w:bCs w:val="0"/>
          <w:sz w:val="44"/>
          <w:szCs w:val="44"/>
          <w:lang w:eastAsia="zh-CN"/>
        </w:rPr>
        <w:t>秸秆综合利用项目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Microsoft YaHei UI" w:eastAsia="仿宋_GB2312" w:cs="仿宋_GB2312"/>
          <w:b/>
          <w:color w:val="222222"/>
          <w:spacing w:val="8"/>
          <w:sz w:val="32"/>
          <w:szCs w:val="32"/>
          <w:shd w:val="clear" w:color="auto" w:fill="FFFFFF"/>
        </w:rPr>
      </w:pPr>
      <w:r>
        <w:rPr>
          <w:rFonts w:hint="eastAsia" w:ascii="Times New Roman" w:hAnsi="Times New Roman" w:eastAsia="黑体" w:cs="Times New Roman"/>
          <w:b w:val="0"/>
          <w:bCs w:val="0"/>
          <w:sz w:val="44"/>
          <w:szCs w:val="44"/>
          <w:lang w:eastAsia="zh-CN"/>
        </w:rPr>
        <w:t>独资</w:t>
      </w:r>
    </w:p>
    <w:p>
      <w:pPr>
        <w:rPr>
          <w:rFonts w:ascii="仿宋_GB2312" w:hAnsi="Microsoft YaHei UI" w:eastAsia="仿宋_GB2312" w:cs="仿宋_GB2312"/>
          <w:color w:val="222222"/>
          <w:spacing w:val="8"/>
          <w:sz w:val="32"/>
          <w:szCs w:val="32"/>
          <w:shd w:val="clear" w:color="auto" w:fill="FFFFFF"/>
        </w:rPr>
      </w:pPr>
    </w:p>
    <w:p>
      <w:pPr>
        <w:pStyle w:val="10"/>
        <w:numPr>
          <w:ilvl w:val="0"/>
          <w:numId w:val="11"/>
        </w:numPr>
        <w:ind w:firstLineChars="0"/>
        <w:rPr>
          <w:rFonts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项目名称</w:t>
      </w:r>
    </w:p>
    <w:p>
      <w:pPr>
        <w:pStyle w:val="10"/>
        <w:ind w:left="720" w:firstLine="0" w:firstLineChars="0"/>
        <w:rPr>
          <w:rFonts w:ascii="仿宋_GB2312" w:hAnsi="Microsoft YaHei UI" w:eastAsia="仿宋_GB2312" w:cs="仿宋_GB2312"/>
          <w:color w:val="222222"/>
          <w:spacing w:val="8"/>
          <w:sz w:val="32"/>
          <w:szCs w:val="32"/>
          <w:shd w:val="clear" w:color="auto" w:fill="FFFFFF"/>
        </w:rPr>
      </w:pPr>
      <w:r>
        <w:rPr>
          <w:rFonts w:hint="eastAsia" w:ascii="仿宋_GB2312" w:hAnsi="Microsoft YaHei UI" w:eastAsia="仿宋_GB2312" w:cs="仿宋_GB2312"/>
          <w:color w:val="222222"/>
          <w:spacing w:val="8"/>
          <w:sz w:val="32"/>
          <w:szCs w:val="32"/>
          <w:shd w:val="clear" w:color="auto" w:fill="FFFFFF"/>
        </w:rPr>
        <w:t>秸秆综合利用项目</w:t>
      </w:r>
    </w:p>
    <w:p>
      <w:pPr>
        <w:pStyle w:val="10"/>
        <w:numPr>
          <w:ilvl w:val="0"/>
          <w:numId w:val="11"/>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项目建设地点</w:t>
      </w:r>
    </w:p>
    <w:p>
      <w:pPr>
        <w:pStyle w:val="10"/>
        <w:ind w:left="720" w:firstLine="0" w:firstLineChars="0"/>
        <w:rPr>
          <w:rFonts w:ascii="仿宋_GB2312" w:hAnsi="Microsoft YaHei UI" w:eastAsia="仿宋_GB2312" w:cs="仿宋_GB2312"/>
          <w:color w:val="222222"/>
          <w:spacing w:val="8"/>
          <w:sz w:val="32"/>
          <w:szCs w:val="32"/>
          <w:shd w:val="clear" w:color="auto" w:fill="FFFFFF"/>
        </w:rPr>
      </w:pPr>
      <w:r>
        <w:rPr>
          <w:rFonts w:hint="eastAsia" w:ascii="仿宋_GB2312" w:hAnsi="Microsoft YaHei UI" w:eastAsia="仿宋_GB2312" w:cs="仿宋_GB2312"/>
          <w:color w:val="222222"/>
          <w:spacing w:val="8"/>
          <w:sz w:val="32"/>
          <w:szCs w:val="32"/>
          <w:shd w:val="clear" w:color="auto" w:fill="FFFFFF"/>
        </w:rPr>
        <w:t>黑龙江省大庆市林甸县经开区</w:t>
      </w:r>
    </w:p>
    <w:p>
      <w:pPr>
        <w:pStyle w:val="10"/>
        <w:numPr>
          <w:ilvl w:val="0"/>
          <w:numId w:val="11"/>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项目建设内容与规模</w:t>
      </w:r>
    </w:p>
    <w:p>
      <w:pPr>
        <w:spacing w:line="360" w:lineRule="auto"/>
        <w:ind w:firstLine="672" w:firstLineChars="200"/>
        <w:jc w:val="left"/>
        <w:rPr>
          <w:rFonts w:hint="eastAsia" w:ascii="仿宋_GB2312" w:eastAsia="仿宋_GB2312"/>
          <w:sz w:val="32"/>
          <w:szCs w:val="32"/>
        </w:rPr>
      </w:pPr>
      <w:r>
        <w:rPr>
          <w:rFonts w:hint="eastAsia" w:ascii="仿宋_GB2312" w:hAnsi="Microsoft YaHei UI" w:eastAsia="仿宋_GB2312" w:cs="仿宋_GB2312"/>
          <w:color w:val="222222"/>
          <w:spacing w:val="8"/>
          <w:sz w:val="32"/>
          <w:szCs w:val="32"/>
          <w:shd w:val="clear" w:color="auto" w:fill="FFFFFF"/>
        </w:rPr>
        <w:t>主要建设</w:t>
      </w:r>
      <w:r>
        <w:rPr>
          <w:rFonts w:hint="eastAsia" w:ascii="仿宋" w:hAnsi="仿宋" w:eastAsia="仿宋" w:cs="仿宋"/>
          <w:sz w:val="32"/>
          <w:szCs w:val="32"/>
        </w:rPr>
        <w:t>秸秆综合利用、造纸纤维、饲料、有机肥、仿木板材等7万平方米厂房办公楼及辅助设施</w:t>
      </w:r>
      <w:r>
        <w:rPr>
          <w:rFonts w:hint="eastAsia" w:ascii="仿宋_GB2312" w:eastAsia="仿宋_GB2312"/>
          <w:sz w:val="32"/>
          <w:szCs w:val="32"/>
        </w:rPr>
        <w:t>。</w:t>
      </w:r>
    </w:p>
    <w:p>
      <w:pPr>
        <w:pStyle w:val="10"/>
        <w:numPr>
          <w:ilvl w:val="0"/>
          <w:numId w:val="11"/>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投资金额</w:t>
      </w:r>
    </w:p>
    <w:p>
      <w:pPr>
        <w:pStyle w:val="10"/>
        <w:ind w:left="720" w:firstLine="0" w:firstLineChars="0"/>
        <w:rPr>
          <w:rFonts w:ascii="仿宋" w:hAnsi="仿宋" w:eastAsia="仿宋" w:cs="仿宋"/>
          <w:color w:val="000000"/>
          <w:sz w:val="32"/>
          <w:szCs w:val="32"/>
        </w:rPr>
      </w:pPr>
      <w:r>
        <w:rPr>
          <w:rFonts w:hint="eastAsia" w:ascii="仿宋" w:hAnsi="仿宋" w:eastAsia="仿宋" w:cs="仿宋"/>
          <w:color w:val="000000"/>
          <w:sz w:val="32"/>
          <w:szCs w:val="32"/>
        </w:rPr>
        <w:t>项目总投资</w:t>
      </w:r>
      <w:r>
        <w:rPr>
          <w:rFonts w:ascii="仿宋" w:hAnsi="仿宋" w:eastAsia="仿宋" w:cs="仿宋"/>
          <w:color w:val="000000"/>
          <w:sz w:val="32"/>
          <w:szCs w:val="32"/>
        </w:rPr>
        <w:t>5</w:t>
      </w:r>
      <w:r>
        <w:rPr>
          <w:rFonts w:hint="eastAsia" w:ascii="仿宋" w:hAnsi="仿宋" w:eastAsia="仿宋" w:cs="仿宋"/>
          <w:color w:val="000000"/>
          <w:sz w:val="32"/>
          <w:szCs w:val="32"/>
        </w:rPr>
        <w:t>亿元</w:t>
      </w:r>
    </w:p>
    <w:p>
      <w:pPr>
        <w:pStyle w:val="10"/>
        <w:numPr>
          <w:ilvl w:val="0"/>
          <w:numId w:val="11"/>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效益分析</w:t>
      </w:r>
    </w:p>
    <w:p>
      <w:pPr>
        <w:spacing w:line="360" w:lineRule="auto"/>
        <w:ind w:firstLine="632" w:firstLineChars="200"/>
        <w:jc w:val="left"/>
        <w:rPr>
          <w:rFonts w:hint="eastAsia" w:ascii="仿宋" w:hAnsi="仿宋" w:eastAsia="仿宋" w:cs="仿宋"/>
          <w:sz w:val="32"/>
          <w:szCs w:val="32"/>
        </w:rPr>
      </w:pPr>
      <w:r>
        <w:rPr>
          <w:rFonts w:hint="eastAsia" w:ascii="仿宋_GB2312" w:hAnsi="Microsoft YaHei UI" w:eastAsia="仿宋_GB2312" w:cs="仿宋_GB2312"/>
          <w:color w:val="222222"/>
          <w:spacing w:val="8"/>
          <w:sz w:val="30"/>
          <w:szCs w:val="30"/>
          <w:shd w:val="clear" w:color="auto" w:fill="FFFFFF"/>
        </w:rPr>
        <w:t>项目建设周期2年，预计</w:t>
      </w:r>
      <w:r>
        <w:rPr>
          <w:rFonts w:hint="eastAsia" w:ascii="仿宋" w:hAnsi="仿宋" w:eastAsia="仿宋" w:cs="仿宋"/>
          <w:sz w:val="32"/>
          <w:szCs w:val="32"/>
        </w:rPr>
        <w:t>年可实现销售收入12亿元，实现税收2亿元。</w:t>
      </w:r>
    </w:p>
    <w:p>
      <w:pPr>
        <w:pStyle w:val="10"/>
        <w:numPr>
          <w:ilvl w:val="0"/>
          <w:numId w:val="11"/>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合作方式</w:t>
      </w:r>
    </w:p>
    <w:p>
      <w:pPr>
        <w:pStyle w:val="4"/>
        <w:widowControl/>
        <w:shd w:val="clear" w:color="auto" w:fill="FFFFFF"/>
        <w:spacing w:beforeAutospacing="0" w:afterAutospacing="0"/>
        <w:ind w:left="720"/>
        <w:jc w:val="both"/>
        <w:rPr>
          <w:rFonts w:ascii="仿宋" w:hAnsi="仿宋" w:eastAsia="仿宋"/>
          <w:sz w:val="32"/>
          <w:szCs w:val="32"/>
        </w:rPr>
      </w:pPr>
      <w:r>
        <w:rPr>
          <w:rFonts w:hint="eastAsia" w:ascii="仿宋" w:hAnsi="仿宋" w:eastAsia="仿宋"/>
          <w:sz w:val="32"/>
          <w:szCs w:val="32"/>
        </w:rPr>
        <w:t xml:space="preserve">独资 </w:t>
      </w:r>
    </w:p>
    <w:p>
      <w:pPr>
        <w:pStyle w:val="10"/>
        <w:numPr>
          <w:ilvl w:val="0"/>
          <w:numId w:val="11"/>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4567产业</w:t>
      </w:r>
    </w:p>
    <w:p>
      <w:pPr>
        <w:pStyle w:val="4"/>
        <w:widowControl/>
        <w:shd w:val="clear" w:color="auto" w:fill="FFFFFF"/>
        <w:spacing w:beforeAutospacing="0" w:afterAutospacing="0"/>
        <w:ind w:firstLine="645"/>
        <w:jc w:val="both"/>
        <w:rPr>
          <w:rFonts w:ascii="仿宋" w:hAnsi="仿宋" w:eastAsia="仿宋"/>
          <w:sz w:val="32"/>
          <w:szCs w:val="32"/>
        </w:rPr>
      </w:pPr>
      <w:r>
        <w:rPr>
          <w:rFonts w:hint="eastAsia" w:ascii="仿宋" w:hAnsi="仿宋" w:eastAsia="仿宋"/>
          <w:sz w:val="32"/>
          <w:szCs w:val="32"/>
        </w:rPr>
        <w:t>轻工产业</w:t>
      </w:r>
    </w:p>
    <w:p>
      <w:pPr>
        <w:pStyle w:val="10"/>
        <w:numPr>
          <w:ilvl w:val="0"/>
          <w:numId w:val="11"/>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联系方式</w:t>
      </w:r>
    </w:p>
    <w:p>
      <w:pPr>
        <w:pStyle w:val="10"/>
        <w:keepNext/>
        <w:keepLines/>
        <w:spacing w:line="360" w:lineRule="auto"/>
        <w:ind w:left="720" w:firstLine="0" w:firstLineChars="0"/>
        <w:outlineLvl w:val="2"/>
        <w:rPr>
          <w:rFonts w:ascii="仿宋" w:hAnsi="仿宋" w:eastAsia="仿宋" w:cs="仿宋"/>
          <w:color w:val="000000"/>
          <w:sz w:val="32"/>
          <w:szCs w:val="32"/>
        </w:rPr>
      </w:pPr>
      <w:r>
        <w:rPr>
          <w:rFonts w:hint="eastAsia" w:ascii="仿宋" w:hAnsi="仿宋" w:eastAsia="仿宋" w:cs="仿宋"/>
          <w:color w:val="000000"/>
          <w:sz w:val="32"/>
          <w:szCs w:val="32"/>
        </w:rPr>
        <w:t>联系单位：林甸县招商服务中心</w:t>
      </w:r>
    </w:p>
    <w:p>
      <w:pPr>
        <w:pStyle w:val="10"/>
        <w:spacing w:line="360" w:lineRule="auto"/>
        <w:ind w:left="720" w:firstLine="0" w:firstLineChars="0"/>
        <w:rPr>
          <w:rFonts w:ascii="仿宋" w:hAnsi="仿宋" w:eastAsia="仿宋" w:cs="仿宋"/>
          <w:color w:val="000000"/>
          <w:sz w:val="32"/>
          <w:szCs w:val="32"/>
        </w:rPr>
      </w:pPr>
      <w:r>
        <w:rPr>
          <w:rFonts w:hint="eastAsia" w:ascii="仿宋" w:hAnsi="仿宋" w:eastAsia="仿宋" w:cs="仿宋"/>
          <w:color w:val="000000"/>
          <w:sz w:val="32"/>
          <w:szCs w:val="32"/>
        </w:rPr>
        <w:t xml:space="preserve">联 系 人：张 </w:t>
      </w:r>
      <w:r>
        <w:rPr>
          <w:rFonts w:ascii="仿宋" w:hAnsi="仿宋" w:eastAsia="仿宋" w:cs="仿宋"/>
          <w:color w:val="000000"/>
          <w:sz w:val="32"/>
          <w:szCs w:val="32"/>
        </w:rPr>
        <w:t xml:space="preserve"> </w:t>
      </w:r>
      <w:r>
        <w:rPr>
          <w:rFonts w:hint="eastAsia" w:ascii="仿宋" w:hAnsi="仿宋" w:eastAsia="仿宋" w:cs="仿宋"/>
          <w:color w:val="000000"/>
          <w:sz w:val="32"/>
          <w:szCs w:val="32"/>
        </w:rPr>
        <w:t xml:space="preserve">健 </w:t>
      </w:r>
    </w:p>
    <w:p>
      <w:pPr>
        <w:pStyle w:val="10"/>
        <w:spacing w:line="360" w:lineRule="auto"/>
        <w:ind w:left="720" w:firstLine="0" w:firstLineChars="0"/>
        <w:rPr>
          <w:rFonts w:ascii="仿宋" w:hAnsi="仿宋" w:eastAsia="仿宋" w:cs="仿宋"/>
          <w:color w:val="000000"/>
          <w:sz w:val="32"/>
          <w:szCs w:val="32"/>
        </w:rPr>
      </w:pPr>
      <w:r>
        <w:rPr>
          <w:rFonts w:hint="eastAsia" w:ascii="仿宋" w:hAnsi="仿宋" w:eastAsia="仿宋" w:cs="仿宋"/>
          <w:color w:val="000000"/>
          <w:sz w:val="32"/>
          <w:szCs w:val="32"/>
        </w:rPr>
        <w:t>联系电话：</w:t>
      </w:r>
      <w:r>
        <w:rPr>
          <w:rFonts w:ascii="仿宋" w:hAnsi="仿宋" w:eastAsia="仿宋" w:cs="仿宋"/>
          <w:color w:val="000000"/>
          <w:sz w:val="32"/>
          <w:szCs w:val="32"/>
        </w:rPr>
        <w:t>19845933123</w:t>
      </w:r>
    </w:p>
    <w:p>
      <w:pPr>
        <w:rPr>
          <w:rFonts w:ascii="仿宋" w:hAnsi="仿宋" w:eastAsia="仿宋" w:cs="仿宋"/>
          <w:color w:val="000000"/>
          <w:sz w:val="32"/>
          <w:szCs w:val="32"/>
        </w:rPr>
      </w:pPr>
      <w:r>
        <w:rPr>
          <w:rFonts w:ascii="仿宋" w:hAnsi="仿宋" w:eastAsia="仿宋" w:cs="仿宋"/>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eastAsia="zh-CN"/>
        </w:rPr>
      </w:pPr>
      <w:r>
        <w:rPr>
          <w:rFonts w:hint="eastAsia" w:ascii="Times New Roman" w:hAnsi="Times New Roman" w:eastAsia="黑体" w:cs="Times New Roman"/>
          <w:b w:val="0"/>
          <w:bCs w:val="0"/>
          <w:sz w:val="44"/>
          <w:szCs w:val="44"/>
          <w:lang w:eastAsia="zh-CN"/>
        </w:rPr>
        <w:t>玉米精深加工项目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sz w:val="32"/>
          <w:szCs w:val="32"/>
        </w:rPr>
      </w:pPr>
      <w:r>
        <w:rPr>
          <w:rFonts w:hint="eastAsia" w:ascii="Times New Roman" w:hAnsi="Times New Roman" w:eastAsia="黑体" w:cs="Times New Roman"/>
          <w:b w:val="0"/>
          <w:bCs w:val="0"/>
          <w:sz w:val="44"/>
          <w:szCs w:val="44"/>
          <w:lang w:eastAsia="zh-CN"/>
        </w:rPr>
        <w:t>独资</w:t>
      </w:r>
    </w:p>
    <w:p>
      <w:pPr>
        <w:rPr>
          <w:rFonts w:ascii="仿宋_GB2312" w:hAnsi="Microsoft YaHei UI" w:eastAsia="仿宋_GB2312" w:cs="仿宋_GB2312"/>
          <w:color w:val="222222"/>
          <w:spacing w:val="8"/>
          <w:sz w:val="32"/>
          <w:szCs w:val="32"/>
          <w:shd w:val="clear" w:color="auto" w:fill="FFFFFF"/>
        </w:rPr>
      </w:pPr>
    </w:p>
    <w:p>
      <w:pPr>
        <w:pStyle w:val="10"/>
        <w:numPr>
          <w:ilvl w:val="0"/>
          <w:numId w:val="12"/>
        </w:numPr>
        <w:ind w:firstLineChars="0"/>
        <w:rPr>
          <w:rFonts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项目名称</w:t>
      </w:r>
    </w:p>
    <w:p>
      <w:pPr>
        <w:pStyle w:val="10"/>
        <w:ind w:left="720" w:firstLine="0" w:firstLineChars="0"/>
        <w:rPr>
          <w:rFonts w:hint="eastAsia" w:ascii="仿宋" w:hAnsi="仿宋" w:eastAsia="仿宋" w:cs="仿宋"/>
          <w:sz w:val="32"/>
          <w:szCs w:val="32"/>
        </w:rPr>
      </w:pPr>
      <w:r>
        <w:rPr>
          <w:rFonts w:hint="eastAsia" w:ascii="仿宋" w:hAnsi="仿宋" w:eastAsia="仿宋" w:cs="仿宋"/>
          <w:sz w:val="32"/>
          <w:szCs w:val="32"/>
        </w:rPr>
        <w:t>玉米精深加工项目</w:t>
      </w:r>
    </w:p>
    <w:p>
      <w:pPr>
        <w:pStyle w:val="10"/>
        <w:numPr>
          <w:ilvl w:val="0"/>
          <w:numId w:val="12"/>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项目建设地点</w:t>
      </w:r>
    </w:p>
    <w:p>
      <w:pPr>
        <w:pStyle w:val="10"/>
        <w:ind w:left="720" w:firstLine="0" w:firstLineChars="0"/>
        <w:rPr>
          <w:rFonts w:ascii="仿宋_GB2312" w:hAnsi="Microsoft YaHei UI" w:eastAsia="仿宋_GB2312" w:cs="仿宋_GB2312"/>
          <w:color w:val="222222"/>
          <w:spacing w:val="8"/>
          <w:sz w:val="32"/>
          <w:szCs w:val="32"/>
          <w:shd w:val="clear" w:color="auto" w:fill="FFFFFF"/>
        </w:rPr>
      </w:pPr>
      <w:r>
        <w:rPr>
          <w:rFonts w:hint="eastAsia" w:ascii="仿宋_GB2312" w:hAnsi="Microsoft YaHei UI" w:eastAsia="仿宋_GB2312" w:cs="仿宋_GB2312"/>
          <w:color w:val="222222"/>
          <w:spacing w:val="8"/>
          <w:sz w:val="32"/>
          <w:szCs w:val="32"/>
          <w:shd w:val="clear" w:color="auto" w:fill="FFFFFF"/>
        </w:rPr>
        <w:t>黑龙江省大庆市林甸县经开区</w:t>
      </w:r>
    </w:p>
    <w:p>
      <w:pPr>
        <w:pStyle w:val="10"/>
        <w:numPr>
          <w:ilvl w:val="0"/>
          <w:numId w:val="12"/>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项目建设内容与规模</w:t>
      </w:r>
    </w:p>
    <w:p>
      <w:pPr>
        <w:ind w:firstLine="672" w:firstLineChars="200"/>
        <w:rPr>
          <w:rFonts w:hint="eastAsia" w:ascii="仿宋" w:hAnsi="仿宋" w:eastAsia="仿宋" w:cs="仿宋"/>
          <w:sz w:val="32"/>
          <w:szCs w:val="32"/>
        </w:rPr>
      </w:pPr>
      <w:r>
        <w:rPr>
          <w:rFonts w:hint="eastAsia" w:ascii="仿宋_GB2312" w:hAnsi="Microsoft YaHei UI" w:eastAsia="仿宋_GB2312" w:cs="仿宋_GB2312"/>
          <w:color w:val="222222"/>
          <w:spacing w:val="8"/>
          <w:sz w:val="32"/>
          <w:szCs w:val="32"/>
          <w:shd w:val="clear" w:color="auto" w:fill="FFFFFF"/>
        </w:rPr>
        <w:t>主要建设</w:t>
      </w:r>
      <w:r>
        <w:rPr>
          <w:rFonts w:hint="eastAsia" w:ascii="仿宋" w:hAnsi="仿宋" w:eastAsia="仿宋" w:cs="仿宋"/>
          <w:sz w:val="32"/>
          <w:szCs w:val="32"/>
        </w:rPr>
        <w:t>玉米片、特制玉米粉、玉米膨化食品、玉米营养方便粥、玉米挂面、玉米方便面、玉米面包、玉米花粉生产线及</w:t>
      </w:r>
      <w:r>
        <w:rPr>
          <w:rFonts w:hint="eastAsia" w:ascii="仿宋_GB2312" w:hAnsi="Microsoft YaHei UI" w:eastAsia="仿宋_GB2312" w:cs="仿宋_GB2312"/>
          <w:color w:val="222222"/>
          <w:spacing w:val="8"/>
          <w:sz w:val="32"/>
          <w:szCs w:val="32"/>
          <w:shd w:val="clear" w:color="auto" w:fill="FFFFFF"/>
        </w:rPr>
        <w:t>相关配套设施，</w:t>
      </w:r>
    </w:p>
    <w:p>
      <w:pPr>
        <w:pStyle w:val="10"/>
        <w:numPr>
          <w:ilvl w:val="0"/>
          <w:numId w:val="12"/>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投资金额</w:t>
      </w:r>
    </w:p>
    <w:p>
      <w:pPr>
        <w:pStyle w:val="10"/>
        <w:ind w:left="720" w:firstLine="0" w:firstLineChars="0"/>
        <w:rPr>
          <w:rFonts w:ascii="仿宋" w:hAnsi="仿宋" w:eastAsia="仿宋" w:cs="仿宋"/>
          <w:color w:val="000000"/>
          <w:sz w:val="32"/>
          <w:szCs w:val="32"/>
        </w:rPr>
      </w:pPr>
      <w:r>
        <w:rPr>
          <w:rFonts w:hint="eastAsia" w:ascii="仿宋" w:hAnsi="仿宋" w:eastAsia="仿宋" w:cs="仿宋"/>
          <w:color w:val="000000"/>
          <w:sz w:val="32"/>
          <w:szCs w:val="32"/>
        </w:rPr>
        <w:t>项目总投资</w:t>
      </w:r>
      <w:r>
        <w:rPr>
          <w:rFonts w:ascii="仿宋" w:hAnsi="仿宋" w:eastAsia="仿宋" w:cs="仿宋"/>
          <w:color w:val="000000"/>
          <w:sz w:val="32"/>
          <w:szCs w:val="32"/>
        </w:rPr>
        <w:t>5</w:t>
      </w:r>
      <w:r>
        <w:rPr>
          <w:rFonts w:hint="eastAsia" w:ascii="仿宋" w:hAnsi="仿宋" w:eastAsia="仿宋" w:cs="仿宋"/>
          <w:color w:val="000000"/>
          <w:sz w:val="32"/>
          <w:szCs w:val="32"/>
        </w:rPr>
        <w:t>亿元</w:t>
      </w:r>
    </w:p>
    <w:p>
      <w:pPr>
        <w:pStyle w:val="10"/>
        <w:numPr>
          <w:ilvl w:val="0"/>
          <w:numId w:val="12"/>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效益分析</w:t>
      </w:r>
    </w:p>
    <w:p>
      <w:pPr>
        <w:ind w:firstLine="632" w:firstLineChars="200"/>
        <w:rPr>
          <w:rFonts w:hint="eastAsia" w:ascii="仿宋" w:hAnsi="仿宋" w:eastAsia="仿宋" w:cs="仿宋"/>
          <w:sz w:val="32"/>
          <w:szCs w:val="32"/>
        </w:rPr>
      </w:pPr>
      <w:r>
        <w:rPr>
          <w:rFonts w:hint="eastAsia" w:ascii="仿宋_GB2312" w:hAnsi="Microsoft YaHei UI" w:eastAsia="仿宋_GB2312" w:cs="仿宋_GB2312"/>
          <w:color w:val="222222"/>
          <w:spacing w:val="8"/>
          <w:sz w:val="30"/>
          <w:szCs w:val="30"/>
          <w:shd w:val="clear" w:color="auto" w:fill="FFFFFF"/>
        </w:rPr>
        <w:t>项目建设周期3年，主要生产</w:t>
      </w:r>
      <w:r>
        <w:rPr>
          <w:rFonts w:hint="eastAsia" w:ascii="仿宋" w:hAnsi="仿宋" w:eastAsia="仿宋" w:cs="仿宋"/>
          <w:sz w:val="32"/>
          <w:szCs w:val="32"/>
        </w:rPr>
        <w:t>特制玉米粉、玉米膨化食品，年可实现销售收入7亿元，利润1亿元以上，年实现利税可达</w:t>
      </w:r>
      <w:r>
        <w:rPr>
          <w:rFonts w:ascii="仿宋" w:hAnsi="仿宋" w:eastAsia="仿宋" w:cs="仿宋"/>
          <w:sz w:val="32"/>
          <w:szCs w:val="32"/>
        </w:rPr>
        <w:t>3000</w:t>
      </w:r>
      <w:r>
        <w:rPr>
          <w:rFonts w:hint="eastAsia" w:ascii="仿宋" w:hAnsi="仿宋" w:eastAsia="仿宋" w:cs="仿宋"/>
          <w:sz w:val="32"/>
          <w:szCs w:val="32"/>
        </w:rPr>
        <w:t>万元。</w:t>
      </w:r>
    </w:p>
    <w:p>
      <w:pPr>
        <w:pStyle w:val="10"/>
        <w:numPr>
          <w:ilvl w:val="0"/>
          <w:numId w:val="12"/>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合作方式</w:t>
      </w:r>
    </w:p>
    <w:p>
      <w:pPr>
        <w:pStyle w:val="4"/>
        <w:widowControl/>
        <w:shd w:val="clear" w:color="auto" w:fill="FFFFFF"/>
        <w:spacing w:beforeAutospacing="0" w:afterAutospacing="0"/>
        <w:ind w:left="720"/>
        <w:jc w:val="both"/>
        <w:rPr>
          <w:rFonts w:ascii="仿宋" w:hAnsi="仿宋" w:eastAsia="仿宋"/>
          <w:sz w:val="32"/>
          <w:szCs w:val="32"/>
        </w:rPr>
      </w:pPr>
      <w:r>
        <w:rPr>
          <w:rFonts w:hint="eastAsia" w:ascii="仿宋" w:hAnsi="仿宋" w:eastAsia="仿宋"/>
          <w:sz w:val="32"/>
          <w:szCs w:val="32"/>
        </w:rPr>
        <w:t xml:space="preserve">独资 </w:t>
      </w:r>
    </w:p>
    <w:p>
      <w:pPr>
        <w:pStyle w:val="4"/>
        <w:widowControl/>
        <w:shd w:val="clear" w:color="auto" w:fill="FFFFFF"/>
        <w:spacing w:beforeAutospacing="0" w:afterAutospacing="0"/>
        <w:jc w:val="both"/>
        <w:rPr>
          <w:rFonts w:ascii="仿宋" w:hAnsi="仿宋" w:eastAsia="仿宋"/>
          <w:sz w:val="32"/>
          <w:szCs w:val="32"/>
        </w:rPr>
      </w:pPr>
      <w:r>
        <w:rPr>
          <w:rFonts w:hint="eastAsia" w:ascii="仿宋" w:hAnsi="仿宋" w:eastAsia="仿宋"/>
          <w:sz w:val="32"/>
          <w:szCs w:val="32"/>
        </w:rPr>
        <w:t>七、</w:t>
      </w:r>
      <w:r>
        <w:rPr>
          <w:rFonts w:hint="eastAsia" w:ascii="仿宋_GB2312" w:hAnsi="Microsoft YaHei UI" w:eastAsia="仿宋_GB2312" w:cs="仿宋_GB2312"/>
          <w:b/>
          <w:bCs/>
          <w:color w:val="222222"/>
          <w:spacing w:val="8"/>
          <w:kern w:val="2"/>
          <w:sz w:val="32"/>
          <w:szCs w:val="32"/>
          <w:shd w:val="clear" w:color="auto" w:fill="FFFFFF"/>
          <w:lang w:val="en-US" w:eastAsia="zh-CN" w:bidi="ar-SA"/>
        </w:rPr>
        <w:t>4567产业</w:t>
      </w:r>
    </w:p>
    <w:p>
      <w:pPr>
        <w:pStyle w:val="4"/>
        <w:widowControl/>
        <w:shd w:val="clear" w:color="auto" w:fill="FFFFFF"/>
        <w:spacing w:beforeAutospacing="0" w:afterAutospacing="0"/>
        <w:ind w:firstLine="645"/>
        <w:jc w:val="both"/>
        <w:rPr>
          <w:rFonts w:ascii="仿宋" w:hAnsi="仿宋" w:eastAsia="仿宋"/>
          <w:sz w:val="32"/>
          <w:szCs w:val="32"/>
        </w:rPr>
      </w:pPr>
      <w:r>
        <w:rPr>
          <w:rFonts w:hint="eastAsia" w:ascii="仿宋" w:hAnsi="仿宋" w:eastAsia="仿宋"/>
          <w:sz w:val="32"/>
          <w:szCs w:val="32"/>
        </w:rPr>
        <w:t>食品产业</w:t>
      </w:r>
    </w:p>
    <w:p>
      <w:pPr>
        <w:pStyle w:val="10"/>
        <w:numPr>
          <w:ilvl w:val="0"/>
          <w:numId w:val="0"/>
        </w:numPr>
        <w:ind w:left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lang w:val="en-US" w:eastAsia="zh-CN"/>
        </w:rPr>
        <w:t>八、</w:t>
      </w:r>
      <w:r>
        <w:rPr>
          <w:rFonts w:hint="eastAsia" w:ascii="仿宋_GB2312" w:hAnsi="Microsoft YaHei UI" w:eastAsia="仿宋_GB2312" w:cs="仿宋_GB2312"/>
          <w:b/>
          <w:bCs/>
          <w:color w:val="222222"/>
          <w:spacing w:val="8"/>
          <w:sz w:val="32"/>
          <w:szCs w:val="32"/>
          <w:shd w:val="clear" w:color="auto" w:fill="FFFFFF"/>
        </w:rPr>
        <w:t>联系方式</w:t>
      </w:r>
    </w:p>
    <w:p>
      <w:pPr>
        <w:pStyle w:val="10"/>
        <w:keepNext/>
        <w:keepLines/>
        <w:spacing w:line="360" w:lineRule="auto"/>
        <w:ind w:left="720" w:firstLine="0" w:firstLineChars="0"/>
        <w:outlineLvl w:val="2"/>
        <w:rPr>
          <w:rFonts w:ascii="仿宋" w:hAnsi="仿宋" w:eastAsia="仿宋" w:cs="仿宋"/>
          <w:color w:val="000000"/>
          <w:sz w:val="32"/>
          <w:szCs w:val="32"/>
        </w:rPr>
      </w:pPr>
      <w:r>
        <w:rPr>
          <w:rFonts w:hint="eastAsia" w:ascii="仿宋" w:hAnsi="仿宋" w:eastAsia="仿宋" w:cs="仿宋"/>
          <w:color w:val="000000"/>
          <w:sz w:val="32"/>
          <w:szCs w:val="32"/>
        </w:rPr>
        <w:t>联系单位：林甸县招商服务中心</w:t>
      </w:r>
    </w:p>
    <w:p>
      <w:pPr>
        <w:pStyle w:val="10"/>
        <w:spacing w:line="360" w:lineRule="auto"/>
        <w:ind w:left="720" w:firstLine="0" w:firstLineChars="0"/>
        <w:rPr>
          <w:rFonts w:ascii="仿宋" w:hAnsi="仿宋" w:eastAsia="仿宋" w:cs="仿宋"/>
          <w:color w:val="000000"/>
          <w:sz w:val="32"/>
          <w:szCs w:val="32"/>
        </w:rPr>
      </w:pPr>
      <w:r>
        <w:rPr>
          <w:rFonts w:hint="eastAsia" w:ascii="仿宋" w:hAnsi="仿宋" w:eastAsia="仿宋" w:cs="仿宋"/>
          <w:color w:val="000000"/>
          <w:sz w:val="32"/>
          <w:szCs w:val="32"/>
        </w:rPr>
        <w:t xml:space="preserve">联 系 人：张 </w:t>
      </w:r>
      <w:r>
        <w:rPr>
          <w:rFonts w:ascii="仿宋" w:hAnsi="仿宋" w:eastAsia="仿宋" w:cs="仿宋"/>
          <w:color w:val="000000"/>
          <w:sz w:val="32"/>
          <w:szCs w:val="32"/>
        </w:rPr>
        <w:t xml:space="preserve"> </w:t>
      </w:r>
      <w:r>
        <w:rPr>
          <w:rFonts w:hint="eastAsia" w:ascii="仿宋" w:hAnsi="仿宋" w:eastAsia="仿宋" w:cs="仿宋"/>
          <w:color w:val="000000"/>
          <w:sz w:val="32"/>
          <w:szCs w:val="32"/>
        </w:rPr>
        <w:t xml:space="preserve">健 </w:t>
      </w:r>
    </w:p>
    <w:p>
      <w:pPr>
        <w:pStyle w:val="10"/>
        <w:spacing w:line="360" w:lineRule="auto"/>
        <w:ind w:left="720" w:firstLine="0" w:firstLineChars="0"/>
        <w:rPr>
          <w:rFonts w:ascii="仿宋" w:hAnsi="仿宋" w:eastAsia="仿宋" w:cs="仿宋"/>
          <w:color w:val="000000"/>
          <w:sz w:val="32"/>
          <w:szCs w:val="32"/>
        </w:rPr>
      </w:pPr>
      <w:r>
        <w:rPr>
          <w:rFonts w:hint="eastAsia" w:ascii="仿宋" w:hAnsi="仿宋" w:eastAsia="仿宋" w:cs="仿宋"/>
          <w:color w:val="000000"/>
          <w:sz w:val="32"/>
          <w:szCs w:val="32"/>
        </w:rPr>
        <w:t>联系电话：</w:t>
      </w:r>
      <w:r>
        <w:rPr>
          <w:rFonts w:ascii="仿宋" w:hAnsi="仿宋" w:eastAsia="仿宋" w:cs="仿宋"/>
          <w:color w:val="000000"/>
          <w:sz w:val="32"/>
          <w:szCs w:val="32"/>
        </w:rPr>
        <w:t>19845933123</w:t>
      </w:r>
    </w:p>
    <w:p>
      <w:pPr>
        <w:pStyle w:val="4"/>
        <w:widowControl/>
        <w:shd w:val="clear" w:color="auto" w:fill="FFFFFF"/>
        <w:spacing w:beforeAutospacing="0" w:afterAutospacing="0"/>
        <w:ind w:left="720"/>
        <w:jc w:val="both"/>
        <w:rPr>
          <w:rFonts w:hint="eastAsia" w:ascii="仿宋" w:hAnsi="仿宋" w:eastAsia="仿宋"/>
          <w:sz w:val="32"/>
          <w:szCs w:val="32"/>
        </w:rPr>
      </w:pPr>
    </w:p>
    <w:p>
      <w:pPr>
        <w:pStyle w:val="10"/>
        <w:ind w:left="720" w:firstLine="0" w:firstLineChars="0"/>
        <w:rPr>
          <w:rFonts w:hint="eastAsia" w:ascii="仿宋" w:hAnsi="仿宋" w:eastAsia="仿宋"/>
          <w:sz w:val="32"/>
          <w:szCs w:val="32"/>
        </w:rPr>
      </w:pPr>
    </w:p>
    <w:p/>
    <w:p>
      <w:pPr>
        <w:rPr>
          <w:rFonts w:ascii="仿宋" w:hAnsi="仿宋" w:eastAsia="仿宋" w:cs="仿宋"/>
          <w:color w:val="000000"/>
          <w:sz w:val="32"/>
          <w:szCs w:val="32"/>
        </w:rPr>
      </w:pPr>
      <w:r>
        <w:rPr>
          <w:rFonts w:ascii="仿宋" w:hAnsi="仿宋" w:eastAsia="仿宋" w:cs="仿宋"/>
          <w:color w:val="000000"/>
          <w:sz w:val="32"/>
          <w:szCs w:val="32"/>
        </w:rPr>
        <w:br w:type="page"/>
      </w:r>
    </w:p>
    <w:p>
      <w:pPr>
        <w:pStyle w:val="10"/>
        <w:ind w:left="720" w:firstLine="0" w:firstLineChars="0"/>
        <w:jc w:val="center"/>
        <w:rPr>
          <w:rFonts w:hint="eastAsia" w:ascii="Times New Roman" w:hAnsi="Times New Roman" w:eastAsia="黑体" w:cs="Times New Roman"/>
          <w:b w:val="0"/>
          <w:bCs w:val="0"/>
          <w:kern w:val="2"/>
          <w:sz w:val="44"/>
          <w:szCs w:val="44"/>
          <w:lang w:val="en-US" w:eastAsia="zh-CN" w:bidi="ar-SA"/>
        </w:rPr>
      </w:pPr>
      <w:r>
        <w:rPr>
          <w:rFonts w:hint="eastAsia" w:ascii="Times New Roman" w:hAnsi="Times New Roman" w:eastAsia="黑体" w:cs="Times New Roman"/>
          <w:b w:val="0"/>
          <w:bCs w:val="0"/>
          <w:kern w:val="2"/>
          <w:sz w:val="44"/>
          <w:szCs w:val="44"/>
          <w:lang w:val="en-US" w:eastAsia="zh-CN" w:bidi="ar-SA"/>
        </w:rPr>
        <w:t>猪副产品(骨、血)精深加工项目</w:t>
      </w:r>
    </w:p>
    <w:p>
      <w:pPr>
        <w:pStyle w:val="10"/>
        <w:ind w:left="720" w:firstLine="0" w:firstLineChars="0"/>
        <w:jc w:val="center"/>
        <w:rPr>
          <w:rFonts w:ascii="仿宋_GB2312" w:hAnsi="Microsoft YaHei UI" w:eastAsia="仿宋_GB2312" w:cs="仿宋_GB2312"/>
          <w:b/>
          <w:color w:val="222222"/>
          <w:spacing w:val="8"/>
          <w:sz w:val="32"/>
          <w:szCs w:val="32"/>
          <w:shd w:val="clear" w:color="auto" w:fill="FFFFFF"/>
        </w:rPr>
      </w:pPr>
      <w:r>
        <w:rPr>
          <w:rFonts w:hint="eastAsia" w:ascii="Times New Roman" w:hAnsi="Times New Roman" w:eastAsia="黑体" w:cs="Times New Roman"/>
          <w:b w:val="0"/>
          <w:bCs w:val="0"/>
          <w:kern w:val="2"/>
          <w:sz w:val="44"/>
          <w:szCs w:val="44"/>
          <w:lang w:val="en-US" w:eastAsia="zh-CN" w:bidi="ar-SA"/>
        </w:rPr>
        <w:t>独资</w:t>
      </w:r>
      <w:r>
        <w:rPr>
          <w:rFonts w:hint="eastAsia" w:ascii="仿宋_GB2312" w:hAnsi="Microsoft YaHei UI" w:eastAsia="仿宋_GB2312" w:cs="仿宋_GB2312"/>
          <w:b/>
          <w:color w:val="222222"/>
          <w:spacing w:val="8"/>
          <w:sz w:val="32"/>
          <w:szCs w:val="32"/>
          <w:shd w:val="clear" w:color="auto" w:fill="FFFFFF"/>
        </w:rPr>
        <w:t xml:space="preserve"> </w:t>
      </w:r>
    </w:p>
    <w:p>
      <w:pPr>
        <w:pStyle w:val="10"/>
        <w:ind w:left="720" w:firstLine="0" w:firstLineChars="0"/>
        <w:jc w:val="center"/>
        <w:rPr>
          <w:rFonts w:hint="eastAsia" w:ascii="仿宋_GB2312" w:hAnsi="Microsoft YaHei UI" w:eastAsia="仿宋_GB2312" w:cs="仿宋_GB2312"/>
          <w:b/>
          <w:color w:val="222222"/>
          <w:spacing w:val="8"/>
          <w:sz w:val="32"/>
          <w:szCs w:val="32"/>
          <w:shd w:val="clear" w:color="auto" w:fill="FFFFFF"/>
        </w:rPr>
      </w:pPr>
    </w:p>
    <w:p>
      <w:pPr>
        <w:pStyle w:val="10"/>
        <w:numPr>
          <w:ilvl w:val="0"/>
          <w:numId w:val="13"/>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项目名称</w:t>
      </w:r>
    </w:p>
    <w:p>
      <w:pPr>
        <w:pStyle w:val="10"/>
        <w:ind w:left="720" w:firstLine="0" w:firstLineChars="0"/>
        <w:rPr>
          <w:rFonts w:ascii="仿宋_GB2312" w:hAnsi="Microsoft YaHei UI" w:eastAsia="仿宋_GB2312" w:cs="仿宋_GB2312"/>
          <w:color w:val="222222"/>
          <w:spacing w:val="8"/>
          <w:sz w:val="32"/>
          <w:szCs w:val="32"/>
          <w:shd w:val="clear" w:color="auto" w:fill="FFFFFF"/>
        </w:rPr>
      </w:pPr>
      <w:r>
        <w:rPr>
          <w:rFonts w:hint="eastAsia" w:ascii="Times New Roman" w:hAnsi="Times New Roman" w:eastAsia="仿宋"/>
          <w:color w:val="000000"/>
          <w:sz w:val="32"/>
          <w:szCs w:val="32"/>
        </w:rPr>
        <w:t>猪副产品(骨、血)精深</w:t>
      </w:r>
      <w:r>
        <w:rPr>
          <w:rFonts w:hint="eastAsia" w:ascii="仿宋_GB2312" w:hAnsi="Microsoft YaHei UI" w:eastAsia="仿宋_GB2312" w:cs="仿宋_GB2312"/>
          <w:color w:val="222222"/>
          <w:spacing w:val="8"/>
          <w:sz w:val="32"/>
          <w:szCs w:val="32"/>
          <w:shd w:val="clear" w:color="auto" w:fill="FFFFFF"/>
        </w:rPr>
        <w:t>加工项目</w:t>
      </w:r>
    </w:p>
    <w:p>
      <w:pPr>
        <w:pStyle w:val="10"/>
        <w:numPr>
          <w:ilvl w:val="0"/>
          <w:numId w:val="13"/>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项目建设地点</w:t>
      </w:r>
    </w:p>
    <w:p>
      <w:pPr>
        <w:pStyle w:val="10"/>
        <w:ind w:left="720" w:firstLine="0" w:firstLineChars="0"/>
        <w:rPr>
          <w:rFonts w:ascii="仿宋_GB2312" w:hAnsi="Microsoft YaHei UI" w:eastAsia="仿宋_GB2312" w:cs="仿宋_GB2312"/>
          <w:color w:val="222222"/>
          <w:spacing w:val="8"/>
          <w:sz w:val="32"/>
          <w:szCs w:val="32"/>
          <w:shd w:val="clear" w:color="auto" w:fill="FFFFFF"/>
        </w:rPr>
      </w:pPr>
      <w:r>
        <w:rPr>
          <w:rFonts w:hint="eastAsia" w:ascii="仿宋_GB2312" w:hAnsi="Microsoft YaHei UI" w:eastAsia="仿宋_GB2312" w:cs="仿宋_GB2312"/>
          <w:color w:val="222222"/>
          <w:spacing w:val="8"/>
          <w:sz w:val="32"/>
          <w:szCs w:val="32"/>
          <w:shd w:val="clear" w:color="auto" w:fill="FFFFFF"/>
        </w:rPr>
        <w:t>黑龙江省大庆市林甸经开区</w:t>
      </w:r>
    </w:p>
    <w:p>
      <w:pPr>
        <w:pStyle w:val="10"/>
        <w:numPr>
          <w:ilvl w:val="0"/>
          <w:numId w:val="13"/>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项目建设内容与规模</w:t>
      </w:r>
    </w:p>
    <w:p>
      <w:pPr>
        <w:spacing w:line="600" w:lineRule="exact"/>
        <w:ind w:firstLine="672" w:firstLineChars="200"/>
        <w:rPr>
          <w:rFonts w:ascii="Times New Roman" w:hAnsi="Times New Roman" w:eastAsia="仿宋"/>
          <w:color w:val="000000"/>
          <w:sz w:val="32"/>
          <w:szCs w:val="32"/>
        </w:rPr>
      </w:pPr>
      <w:r>
        <w:rPr>
          <w:rFonts w:hint="eastAsia" w:ascii="仿宋_GB2312" w:hAnsi="Microsoft YaHei UI" w:eastAsia="仿宋_GB2312" w:cs="仿宋_GB2312"/>
          <w:color w:val="222222"/>
          <w:spacing w:val="8"/>
          <w:sz w:val="32"/>
          <w:szCs w:val="32"/>
          <w:shd w:val="clear" w:color="auto" w:fill="FFFFFF"/>
        </w:rPr>
        <w:t>主要</w:t>
      </w:r>
      <w:r>
        <w:rPr>
          <w:rFonts w:hint="eastAsia" w:ascii="Times New Roman" w:hAnsi="Times New Roman" w:eastAsia="仿宋"/>
          <w:color w:val="000000"/>
          <w:sz w:val="32"/>
          <w:szCs w:val="32"/>
        </w:rPr>
        <w:t>建设厂房、办公楼及骨粉、骨明胶、骨油等保健产品生产线及猪血粉、水解蛋白、血红素生产线，生产各种骨、血保健品。</w:t>
      </w:r>
    </w:p>
    <w:p>
      <w:pPr>
        <w:pStyle w:val="10"/>
        <w:numPr>
          <w:ilvl w:val="0"/>
          <w:numId w:val="13"/>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投资金额</w:t>
      </w:r>
    </w:p>
    <w:p>
      <w:pPr>
        <w:pStyle w:val="10"/>
        <w:ind w:left="720" w:firstLine="0" w:firstLineChars="0"/>
        <w:rPr>
          <w:rFonts w:ascii="仿宋" w:hAnsi="仿宋" w:eastAsia="仿宋" w:cs="仿宋"/>
          <w:color w:val="000000"/>
          <w:sz w:val="32"/>
          <w:szCs w:val="32"/>
        </w:rPr>
      </w:pPr>
      <w:r>
        <w:rPr>
          <w:rFonts w:hint="eastAsia" w:ascii="仿宋" w:hAnsi="仿宋" w:eastAsia="仿宋" w:cs="仿宋"/>
          <w:color w:val="000000"/>
          <w:sz w:val="32"/>
          <w:szCs w:val="32"/>
        </w:rPr>
        <w:t>项目总投资2亿元</w:t>
      </w:r>
    </w:p>
    <w:p>
      <w:pPr>
        <w:pStyle w:val="10"/>
        <w:numPr>
          <w:ilvl w:val="0"/>
          <w:numId w:val="13"/>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效益分析</w:t>
      </w:r>
    </w:p>
    <w:p>
      <w:pPr>
        <w:pStyle w:val="4"/>
        <w:widowControl/>
        <w:shd w:val="clear" w:color="auto" w:fill="FFFFFF"/>
        <w:spacing w:beforeAutospacing="0" w:afterAutospacing="0"/>
        <w:ind w:firstLine="632" w:firstLineChars="200"/>
        <w:jc w:val="both"/>
        <w:rPr>
          <w:rFonts w:ascii="仿宋_GB2312" w:hAnsi="Microsoft YaHei UI" w:eastAsia="仿宋_GB2312" w:cs="仿宋_GB2312"/>
          <w:spacing w:val="8"/>
          <w:sz w:val="30"/>
          <w:szCs w:val="30"/>
          <w:shd w:val="clear" w:color="auto" w:fill="FFFFFF"/>
        </w:rPr>
      </w:pPr>
      <w:r>
        <w:rPr>
          <w:rFonts w:hint="eastAsia" w:ascii="仿宋_GB2312" w:hAnsi="Microsoft YaHei UI" w:eastAsia="仿宋_GB2312" w:cs="仿宋_GB2312"/>
          <w:spacing w:val="8"/>
          <w:sz w:val="30"/>
          <w:szCs w:val="30"/>
          <w:shd w:val="clear" w:color="auto" w:fill="FFFFFF"/>
        </w:rPr>
        <w:t>项目建设周期2年，</w:t>
      </w:r>
      <w:r>
        <w:rPr>
          <w:rFonts w:ascii="仿宋_GB2312" w:hAnsi="Microsoft YaHei UI" w:eastAsia="仿宋_GB2312" w:cs="仿宋_GB2312"/>
          <w:spacing w:val="8"/>
          <w:sz w:val="30"/>
          <w:szCs w:val="30"/>
          <w:shd w:val="clear" w:color="auto" w:fill="FFFFFF"/>
        </w:rPr>
        <w:t>预计年可实现销售收入5亿元，利润8000万元,税金3500万元。</w:t>
      </w:r>
    </w:p>
    <w:p>
      <w:pPr>
        <w:pStyle w:val="10"/>
        <w:numPr>
          <w:ilvl w:val="0"/>
          <w:numId w:val="13"/>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合作方式</w:t>
      </w:r>
    </w:p>
    <w:p>
      <w:pPr>
        <w:pStyle w:val="4"/>
        <w:widowControl/>
        <w:shd w:val="clear" w:color="auto" w:fill="FFFFFF"/>
        <w:spacing w:beforeAutospacing="0" w:afterAutospacing="0"/>
        <w:ind w:left="720"/>
        <w:jc w:val="both"/>
        <w:rPr>
          <w:rFonts w:ascii="仿宋" w:hAnsi="仿宋" w:eastAsia="仿宋"/>
          <w:sz w:val="32"/>
          <w:szCs w:val="32"/>
        </w:rPr>
      </w:pPr>
      <w:r>
        <w:rPr>
          <w:rFonts w:hint="eastAsia" w:ascii="仿宋" w:hAnsi="仿宋" w:eastAsia="仿宋"/>
          <w:sz w:val="32"/>
          <w:szCs w:val="32"/>
        </w:rPr>
        <w:t xml:space="preserve">独资 </w:t>
      </w:r>
    </w:p>
    <w:p>
      <w:pPr>
        <w:pStyle w:val="10"/>
        <w:numPr>
          <w:ilvl w:val="0"/>
          <w:numId w:val="13"/>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4567产业</w:t>
      </w:r>
    </w:p>
    <w:p>
      <w:pPr>
        <w:pStyle w:val="4"/>
        <w:widowControl/>
        <w:shd w:val="clear" w:color="auto" w:fill="FFFFFF"/>
        <w:spacing w:beforeAutospacing="0" w:afterAutospacing="0"/>
        <w:ind w:firstLine="645"/>
        <w:jc w:val="both"/>
        <w:rPr>
          <w:rFonts w:ascii="仿宋" w:hAnsi="仿宋" w:eastAsia="仿宋"/>
          <w:sz w:val="32"/>
          <w:szCs w:val="32"/>
        </w:rPr>
      </w:pPr>
      <w:r>
        <w:rPr>
          <w:rFonts w:hint="eastAsia" w:ascii="仿宋" w:hAnsi="仿宋" w:eastAsia="仿宋"/>
          <w:sz w:val="32"/>
          <w:szCs w:val="32"/>
        </w:rPr>
        <w:t>医药产业</w:t>
      </w:r>
    </w:p>
    <w:p>
      <w:pPr>
        <w:pStyle w:val="10"/>
        <w:numPr>
          <w:ilvl w:val="0"/>
          <w:numId w:val="13"/>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联系方式</w:t>
      </w:r>
    </w:p>
    <w:p>
      <w:pPr>
        <w:pStyle w:val="10"/>
        <w:keepNext/>
        <w:keepLines/>
        <w:spacing w:line="360" w:lineRule="auto"/>
        <w:ind w:left="720" w:firstLine="0" w:firstLineChars="0"/>
        <w:outlineLvl w:val="2"/>
        <w:rPr>
          <w:rFonts w:ascii="仿宋" w:hAnsi="仿宋" w:eastAsia="仿宋" w:cs="仿宋"/>
          <w:color w:val="000000"/>
          <w:sz w:val="32"/>
          <w:szCs w:val="32"/>
        </w:rPr>
      </w:pPr>
      <w:r>
        <w:rPr>
          <w:rFonts w:hint="eastAsia" w:ascii="仿宋" w:hAnsi="仿宋" w:eastAsia="仿宋" w:cs="仿宋"/>
          <w:color w:val="000000"/>
          <w:sz w:val="32"/>
          <w:szCs w:val="32"/>
        </w:rPr>
        <w:t>联系单位：林甸县招商服务中心</w:t>
      </w:r>
    </w:p>
    <w:p>
      <w:pPr>
        <w:pStyle w:val="10"/>
        <w:spacing w:line="360" w:lineRule="auto"/>
        <w:ind w:left="720" w:firstLine="0" w:firstLineChars="0"/>
        <w:rPr>
          <w:rFonts w:ascii="仿宋" w:hAnsi="仿宋" w:eastAsia="仿宋" w:cs="仿宋"/>
          <w:color w:val="000000"/>
          <w:sz w:val="32"/>
          <w:szCs w:val="32"/>
        </w:rPr>
      </w:pPr>
      <w:r>
        <w:rPr>
          <w:rFonts w:hint="eastAsia" w:ascii="仿宋" w:hAnsi="仿宋" w:eastAsia="仿宋" w:cs="仿宋"/>
          <w:color w:val="000000"/>
          <w:sz w:val="32"/>
          <w:szCs w:val="32"/>
        </w:rPr>
        <w:t xml:space="preserve">联 系 人：张 </w:t>
      </w:r>
      <w:r>
        <w:rPr>
          <w:rFonts w:ascii="仿宋" w:hAnsi="仿宋" w:eastAsia="仿宋" w:cs="仿宋"/>
          <w:color w:val="000000"/>
          <w:sz w:val="32"/>
          <w:szCs w:val="32"/>
        </w:rPr>
        <w:t xml:space="preserve"> </w:t>
      </w:r>
      <w:r>
        <w:rPr>
          <w:rFonts w:hint="eastAsia" w:ascii="仿宋" w:hAnsi="仿宋" w:eastAsia="仿宋" w:cs="仿宋"/>
          <w:color w:val="000000"/>
          <w:sz w:val="32"/>
          <w:szCs w:val="32"/>
        </w:rPr>
        <w:t xml:space="preserve">健 </w:t>
      </w:r>
    </w:p>
    <w:p>
      <w:pPr>
        <w:pStyle w:val="10"/>
        <w:spacing w:line="360" w:lineRule="auto"/>
        <w:ind w:left="720" w:firstLine="0" w:firstLineChars="0"/>
        <w:rPr>
          <w:rFonts w:ascii="仿宋" w:hAnsi="仿宋" w:eastAsia="仿宋" w:cs="仿宋"/>
          <w:color w:val="000000"/>
          <w:sz w:val="32"/>
          <w:szCs w:val="32"/>
        </w:rPr>
      </w:pPr>
      <w:r>
        <w:rPr>
          <w:rFonts w:hint="eastAsia" w:ascii="仿宋" w:hAnsi="仿宋" w:eastAsia="仿宋" w:cs="仿宋"/>
          <w:color w:val="000000"/>
          <w:sz w:val="32"/>
          <w:szCs w:val="32"/>
        </w:rPr>
        <w:t>联系电话：</w:t>
      </w:r>
      <w:r>
        <w:rPr>
          <w:rFonts w:ascii="仿宋" w:hAnsi="仿宋" w:eastAsia="仿宋" w:cs="仿宋"/>
          <w:color w:val="000000"/>
          <w:sz w:val="32"/>
          <w:szCs w:val="32"/>
        </w:rPr>
        <w:t>19845933123</w:t>
      </w:r>
    </w:p>
    <w:p>
      <w:pPr>
        <w:pStyle w:val="4"/>
        <w:widowControl/>
        <w:shd w:val="clear" w:color="auto" w:fill="FFFFFF"/>
        <w:spacing w:beforeAutospacing="0" w:afterAutospacing="0"/>
        <w:ind w:left="720"/>
        <w:jc w:val="both"/>
        <w:rPr>
          <w:rFonts w:hint="eastAsia" w:ascii="仿宋" w:hAnsi="仿宋" w:eastAsia="仿宋"/>
          <w:sz w:val="32"/>
          <w:szCs w:val="32"/>
        </w:rPr>
      </w:pPr>
    </w:p>
    <w:p>
      <w:pPr>
        <w:pStyle w:val="10"/>
        <w:ind w:left="720" w:firstLine="0" w:firstLineChars="0"/>
        <w:rPr>
          <w:rFonts w:hint="eastAsia" w:ascii="仿宋" w:hAnsi="仿宋" w:eastAsia="仿宋"/>
          <w:sz w:val="32"/>
          <w:szCs w:val="32"/>
        </w:rPr>
      </w:pPr>
    </w:p>
    <w:p/>
    <w:p>
      <w:pPr>
        <w:rPr>
          <w:rFonts w:ascii="仿宋" w:hAnsi="仿宋" w:eastAsia="仿宋" w:cs="仿宋"/>
          <w:color w:val="000000"/>
          <w:sz w:val="32"/>
          <w:szCs w:val="32"/>
        </w:rPr>
      </w:pPr>
      <w:r>
        <w:rPr>
          <w:rFonts w:ascii="仿宋" w:hAnsi="仿宋" w:eastAsia="仿宋" w:cs="仿宋"/>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eastAsia="zh-CN"/>
        </w:rPr>
      </w:pPr>
      <w:r>
        <w:rPr>
          <w:rFonts w:hint="eastAsia" w:ascii="Times New Roman" w:hAnsi="Times New Roman" w:eastAsia="黑体" w:cs="Times New Roman"/>
          <w:b w:val="0"/>
          <w:bCs w:val="0"/>
          <w:sz w:val="44"/>
          <w:szCs w:val="44"/>
          <w:lang w:eastAsia="zh-CN"/>
        </w:rPr>
        <w:t>猪肉精深加工项目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Microsoft YaHei UI" w:eastAsia="仿宋_GB2312" w:cs="仿宋_GB2312"/>
          <w:b/>
          <w:color w:val="222222"/>
          <w:spacing w:val="8"/>
          <w:sz w:val="32"/>
          <w:szCs w:val="32"/>
          <w:shd w:val="clear" w:color="auto" w:fill="FFFFFF"/>
        </w:rPr>
      </w:pPr>
      <w:r>
        <w:rPr>
          <w:rFonts w:hint="eastAsia" w:ascii="Times New Roman" w:hAnsi="Times New Roman" w:eastAsia="黑体" w:cs="Times New Roman"/>
          <w:b w:val="0"/>
          <w:bCs w:val="0"/>
          <w:sz w:val="44"/>
          <w:szCs w:val="44"/>
          <w:lang w:eastAsia="zh-CN"/>
        </w:rPr>
        <w:t>独资</w:t>
      </w:r>
    </w:p>
    <w:p>
      <w:pPr>
        <w:rPr>
          <w:rFonts w:ascii="仿宋_GB2312" w:hAnsi="Microsoft YaHei UI" w:eastAsia="仿宋_GB2312" w:cs="仿宋_GB2312"/>
          <w:color w:val="222222"/>
          <w:spacing w:val="8"/>
          <w:sz w:val="32"/>
          <w:szCs w:val="32"/>
          <w:shd w:val="clear" w:color="auto" w:fill="FFFFFF"/>
        </w:rPr>
      </w:pPr>
    </w:p>
    <w:p>
      <w:pPr>
        <w:pStyle w:val="10"/>
        <w:numPr>
          <w:ilvl w:val="0"/>
          <w:numId w:val="14"/>
        </w:numPr>
        <w:ind w:firstLineChars="0"/>
        <w:rPr>
          <w:rFonts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项目名称</w:t>
      </w:r>
    </w:p>
    <w:p>
      <w:pPr>
        <w:pStyle w:val="10"/>
        <w:ind w:left="720" w:firstLine="0" w:firstLineChars="0"/>
        <w:rPr>
          <w:rFonts w:ascii="仿宋_GB2312" w:hAnsi="Microsoft YaHei UI" w:eastAsia="仿宋_GB2312" w:cs="仿宋_GB2312"/>
          <w:color w:val="222222"/>
          <w:spacing w:val="8"/>
          <w:sz w:val="32"/>
          <w:szCs w:val="32"/>
          <w:shd w:val="clear" w:color="auto" w:fill="FFFFFF"/>
        </w:rPr>
      </w:pPr>
      <w:r>
        <w:rPr>
          <w:rFonts w:hint="eastAsia" w:ascii="仿宋_GB2312" w:hAnsi="Microsoft YaHei UI" w:eastAsia="仿宋_GB2312" w:cs="仿宋_GB2312"/>
          <w:color w:val="222222"/>
          <w:spacing w:val="8"/>
          <w:sz w:val="32"/>
          <w:szCs w:val="32"/>
          <w:shd w:val="clear" w:color="auto" w:fill="FFFFFF"/>
        </w:rPr>
        <w:t>猪肉精深加工项目</w:t>
      </w:r>
    </w:p>
    <w:p>
      <w:pPr>
        <w:pStyle w:val="10"/>
        <w:numPr>
          <w:ilvl w:val="0"/>
          <w:numId w:val="14"/>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项目建设地点</w:t>
      </w:r>
    </w:p>
    <w:p>
      <w:pPr>
        <w:pStyle w:val="10"/>
        <w:ind w:left="720" w:firstLine="0" w:firstLineChars="0"/>
        <w:rPr>
          <w:rFonts w:ascii="仿宋_GB2312" w:hAnsi="Microsoft YaHei UI" w:eastAsia="仿宋_GB2312" w:cs="仿宋_GB2312"/>
          <w:color w:val="222222"/>
          <w:spacing w:val="8"/>
          <w:sz w:val="32"/>
          <w:szCs w:val="32"/>
          <w:shd w:val="clear" w:color="auto" w:fill="FFFFFF"/>
        </w:rPr>
      </w:pPr>
      <w:r>
        <w:rPr>
          <w:rFonts w:hint="eastAsia" w:ascii="仿宋_GB2312" w:hAnsi="Microsoft YaHei UI" w:eastAsia="仿宋_GB2312" w:cs="仿宋_GB2312"/>
          <w:color w:val="222222"/>
          <w:spacing w:val="8"/>
          <w:sz w:val="32"/>
          <w:szCs w:val="32"/>
          <w:shd w:val="clear" w:color="auto" w:fill="FFFFFF"/>
        </w:rPr>
        <w:t>黑龙江省大庆市林甸县经开区</w:t>
      </w:r>
    </w:p>
    <w:p>
      <w:pPr>
        <w:pStyle w:val="10"/>
        <w:numPr>
          <w:ilvl w:val="0"/>
          <w:numId w:val="14"/>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项目建设内容与规模</w:t>
      </w:r>
    </w:p>
    <w:p>
      <w:pPr>
        <w:ind w:firstLine="672" w:firstLineChars="200"/>
        <w:rPr>
          <w:rFonts w:hint="eastAsia" w:ascii="仿宋_GB2312" w:hAnsi="Microsoft YaHei UI" w:eastAsia="仿宋_GB2312" w:cs="仿宋_GB2312"/>
          <w:color w:val="222222"/>
          <w:spacing w:val="8"/>
          <w:sz w:val="32"/>
          <w:szCs w:val="32"/>
          <w:shd w:val="clear" w:color="auto" w:fill="FFFFFF"/>
        </w:rPr>
      </w:pPr>
      <w:r>
        <w:rPr>
          <w:rFonts w:hint="eastAsia" w:ascii="仿宋_GB2312" w:hAnsi="Microsoft YaHei UI" w:eastAsia="仿宋_GB2312" w:cs="仿宋_GB2312"/>
          <w:color w:val="222222"/>
          <w:spacing w:val="8"/>
          <w:sz w:val="32"/>
          <w:szCs w:val="32"/>
          <w:shd w:val="clear" w:color="auto" w:fill="FFFFFF"/>
        </w:rPr>
        <w:t xml:space="preserve"> </w:t>
      </w:r>
      <w:r>
        <w:rPr>
          <w:rFonts w:ascii="仿宋_GB2312" w:hAnsi="Microsoft YaHei UI" w:eastAsia="仿宋_GB2312" w:cs="仿宋_GB2312"/>
          <w:color w:val="222222"/>
          <w:spacing w:val="8"/>
          <w:sz w:val="32"/>
          <w:szCs w:val="32"/>
          <w:shd w:val="clear" w:color="auto" w:fill="FFFFFF"/>
        </w:rPr>
        <w:t xml:space="preserve"> </w:t>
      </w:r>
      <w:r>
        <w:rPr>
          <w:rFonts w:hint="eastAsia" w:ascii="仿宋_GB2312" w:hAnsi="Microsoft YaHei UI" w:eastAsia="仿宋_GB2312" w:cs="仿宋_GB2312"/>
          <w:color w:val="222222"/>
          <w:spacing w:val="8"/>
          <w:sz w:val="32"/>
          <w:szCs w:val="32"/>
          <w:shd w:val="clear" w:color="auto" w:fill="FFFFFF"/>
        </w:rPr>
        <w:t>主要建设屠宰、分割标准厂房，含屠宰、分割、包装、冷冻、冷藏各部分车间，生活楼、办公楼，另外配置辅料、包装材料库和成品库房等辅助设施。</w:t>
      </w:r>
    </w:p>
    <w:p>
      <w:pPr>
        <w:pStyle w:val="10"/>
        <w:numPr>
          <w:ilvl w:val="0"/>
          <w:numId w:val="14"/>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投资金额</w:t>
      </w:r>
    </w:p>
    <w:p>
      <w:pPr>
        <w:pStyle w:val="10"/>
        <w:ind w:left="720" w:firstLine="0" w:firstLineChars="0"/>
        <w:rPr>
          <w:rFonts w:ascii="仿宋" w:hAnsi="仿宋" w:eastAsia="仿宋" w:cs="仿宋"/>
          <w:sz w:val="32"/>
          <w:szCs w:val="32"/>
        </w:rPr>
      </w:pPr>
      <w:r>
        <w:rPr>
          <w:rFonts w:hint="eastAsia" w:ascii="仿宋" w:hAnsi="仿宋" w:eastAsia="仿宋" w:cs="仿宋"/>
          <w:sz w:val="32"/>
          <w:szCs w:val="32"/>
        </w:rPr>
        <w:t>项目总投资</w:t>
      </w:r>
      <w:r>
        <w:rPr>
          <w:rFonts w:ascii="仿宋" w:hAnsi="仿宋" w:eastAsia="仿宋" w:cs="仿宋"/>
          <w:sz w:val="32"/>
          <w:szCs w:val="32"/>
        </w:rPr>
        <w:t>8</w:t>
      </w:r>
      <w:r>
        <w:rPr>
          <w:rFonts w:hint="eastAsia" w:ascii="仿宋" w:hAnsi="仿宋" w:eastAsia="仿宋" w:cs="仿宋"/>
          <w:sz w:val="32"/>
          <w:szCs w:val="32"/>
        </w:rPr>
        <w:t>亿元</w:t>
      </w:r>
    </w:p>
    <w:p>
      <w:pPr>
        <w:pStyle w:val="10"/>
        <w:numPr>
          <w:ilvl w:val="0"/>
          <w:numId w:val="14"/>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效益分析</w:t>
      </w:r>
    </w:p>
    <w:p>
      <w:pPr>
        <w:pStyle w:val="4"/>
        <w:widowControl/>
        <w:shd w:val="clear" w:color="auto" w:fill="FFFFFF"/>
        <w:spacing w:beforeAutospacing="0" w:afterAutospacing="0"/>
        <w:ind w:firstLine="640" w:firstLineChars="200"/>
        <w:jc w:val="both"/>
        <w:rPr>
          <w:rFonts w:hint="eastAsia" w:ascii="仿宋_GB2312" w:hAnsi="Microsoft YaHei UI" w:eastAsia="仿宋_GB2312" w:cs="仿宋_GB2312"/>
          <w:spacing w:val="8"/>
          <w:sz w:val="30"/>
          <w:szCs w:val="30"/>
          <w:shd w:val="clear" w:color="auto" w:fill="FFFFFF"/>
        </w:rPr>
      </w:pPr>
      <w:r>
        <w:rPr>
          <w:rFonts w:hint="eastAsia" w:ascii="仿宋" w:hAnsi="仿宋" w:eastAsia="仿宋"/>
          <w:kern w:val="2"/>
          <w:sz w:val="32"/>
          <w:szCs w:val="32"/>
        </w:rPr>
        <w:t>项目建设周期3年，年加工销售猪肉罐头10万吨，其中红烧猪肉罐头6万吨、猪肉午餐罐头3万吨、卤猪杂罐头1万吨。年可实现销售收入2</w:t>
      </w:r>
      <w:r>
        <w:rPr>
          <w:rFonts w:ascii="仿宋" w:hAnsi="仿宋" w:eastAsia="仿宋"/>
          <w:kern w:val="2"/>
          <w:sz w:val="32"/>
          <w:szCs w:val="32"/>
        </w:rPr>
        <w:t>0</w:t>
      </w:r>
      <w:r>
        <w:rPr>
          <w:rFonts w:hint="eastAsia" w:ascii="仿宋" w:hAnsi="仿宋" w:eastAsia="仿宋"/>
          <w:kern w:val="2"/>
          <w:sz w:val="32"/>
          <w:szCs w:val="32"/>
        </w:rPr>
        <w:t>亿元，年可实现利税3亿元。</w:t>
      </w:r>
    </w:p>
    <w:p>
      <w:pPr>
        <w:pStyle w:val="10"/>
        <w:numPr>
          <w:ilvl w:val="0"/>
          <w:numId w:val="14"/>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合作方式</w:t>
      </w:r>
    </w:p>
    <w:p>
      <w:pPr>
        <w:pStyle w:val="4"/>
        <w:widowControl/>
        <w:shd w:val="clear" w:color="auto" w:fill="FFFFFF"/>
        <w:spacing w:beforeAutospacing="0" w:afterAutospacing="0"/>
        <w:ind w:left="720"/>
        <w:jc w:val="both"/>
        <w:rPr>
          <w:rFonts w:ascii="仿宋" w:hAnsi="仿宋" w:eastAsia="仿宋"/>
          <w:sz w:val="32"/>
          <w:szCs w:val="32"/>
        </w:rPr>
      </w:pPr>
      <w:r>
        <w:rPr>
          <w:rFonts w:hint="eastAsia" w:ascii="仿宋" w:hAnsi="仿宋" w:eastAsia="仿宋"/>
          <w:sz w:val="32"/>
          <w:szCs w:val="32"/>
        </w:rPr>
        <w:t xml:space="preserve">独资 </w:t>
      </w:r>
    </w:p>
    <w:p>
      <w:pPr>
        <w:pStyle w:val="4"/>
        <w:widowControl/>
        <w:shd w:val="clear" w:color="auto" w:fill="FFFFFF"/>
        <w:spacing w:beforeAutospacing="0" w:afterAutospacing="0"/>
        <w:jc w:val="both"/>
        <w:rPr>
          <w:rFonts w:ascii="仿宋" w:hAnsi="仿宋" w:eastAsia="仿宋"/>
          <w:sz w:val="32"/>
          <w:szCs w:val="32"/>
        </w:rPr>
      </w:pPr>
      <w:r>
        <w:rPr>
          <w:rFonts w:hint="eastAsia" w:ascii="仿宋_GB2312" w:hAnsi="Microsoft YaHei UI" w:eastAsia="仿宋_GB2312" w:cs="仿宋_GB2312"/>
          <w:b/>
          <w:bCs/>
          <w:color w:val="222222"/>
          <w:spacing w:val="8"/>
          <w:kern w:val="2"/>
          <w:sz w:val="32"/>
          <w:szCs w:val="32"/>
          <w:shd w:val="clear" w:color="auto" w:fill="FFFFFF"/>
          <w:lang w:val="en-US" w:eastAsia="zh-CN" w:bidi="ar-SA"/>
        </w:rPr>
        <w:t>七、4567产业</w:t>
      </w:r>
    </w:p>
    <w:p>
      <w:pPr>
        <w:pStyle w:val="4"/>
        <w:widowControl/>
        <w:shd w:val="clear" w:color="auto" w:fill="FFFFFF"/>
        <w:spacing w:beforeAutospacing="0" w:afterAutospacing="0"/>
        <w:ind w:firstLine="645"/>
        <w:jc w:val="both"/>
        <w:rPr>
          <w:rFonts w:ascii="仿宋" w:hAnsi="仿宋" w:eastAsia="仿宋"/>
          <w:sz w:val="32"/>
          <w:szCs w:val="32"/>
        </w:rPr>
      </w:pPr>
      <w:r>
        <w:rPr>
          <w:rFonts w:hint="eastAsia" w:ascii="仿宋" w:hAnsi="仿宋" w:eastAsia="仿宋"/>
          <w:sz w:val="32"/>
          <w:szCs w:val="32"/>
        </w:rPr>
        <w:t>食品产业</w:t>
      </w:r>
    </w:p>
    <w:p>
      <w:pPr>
        <w:pStyle w:val="10"/>
        <w:numPr>
          <w:ilvl w:val="0"/>
          <w:numId w:val="0"/>
        </w:numPr>
        <w:ind w:left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lang w:val="en-US" w:eastAsia="zh-CN"/>
        </w:rPr>
        <w:t>八、</w:t>
      </w:r>
      <w:r>
        <w:rPr>
          <w:rFonts w:hint="eastAsia" w:ascii="仿宋_GB2312" w:hAnsi="Microsoft YaHei UI" w:eastAsia="仿宋_GB2312" w:cs="仿宋_GB2312"/>
          <w:b/>
          <w:bCs/>
          <w:color w:val="222222"/>
          <w:spacing w:val="8"/>
          <w:sz w:val="32"/>
          <w:szCs w:val="32"/>
          <w:shd w:val="clear" w:color="auto" w:fill="FFFFFF"/>
        </w:rPr>
        <w:t>联系方式</w:t>
      </w:r>
    </w:p>
    <w:p>
      <w:pPr>
        <w:pStyle w:val="10"/>
        <w:keepNext/>
        <w:keepLines/>
        <w:spacing w:line="360" w:lineRule="auto"/>
        <w:ind w:left="720" w:firstLine="0" w:firstLineChars="0"/>
        <w:outlineLvl w:val="2"/>
        <w:rPr>
          <w:rFonts w:ascii="仿宋" w:hAnsi="仿宋" w:eastAsia="仿宋" w:cs="仿宋"/>
          <w:color w:val="000000"/>
          <w:sz w:val="32"/>
          <w:szCs w:val="32"/>
        </w:rPr>
      </w:pPr>
      <w:r>
        <w:rPr>
          <w:rFonts w:hint="eastAsia" w:ascii="仿宋" w:hAnsi="仿宋" w:eastAsia="仿宋" w:cs="仿宋"/>
          <w:color w:val="000000"/>
          <w:sz w:val="32"/>
          <w:szCs w:val="32"/>
        </w:rPr>
        <w:t>联系单位：林甸县招商服务中心</w:t>
      </w:r>
    </w:p>
    <w:p>
      <w:pPr>
        <w:pStyle w:val="10"/>
        <w:spacing w:line="360" w:lineRule="auto"/>
        <w:ind w:left="720" w:firstLine="0" w:firstLineChars="0"/>
        <w:rPr>
          <w:rFonts w:ascii="仿宋" w:hAnsi="仿宋" w:eastAsia="仿宋" w:cs="仿宋"/>
          <w:color w:val="000000"/>
          <w:sz w:val="32"/>
          <w:szCs w:val="32"/>
        </w:rPr>
      </w:pPr>
      <w:r>
        <w:rPr>
          <w:rFonts w:hint="eastAsia" w:ascii="仿宋" w:hAnsi="仿宋" w:eastAsia="仿宋" w:cs="仿宋"/>
          <w:color w:val="000000"/>
          <w:sz w:val="32"/>
          <w:szCs w:val="32"/>
        </w:rPr>
        <w:t xml:space="preserve">联 系 人：张 </w:t>
      </w:r>
      <w:r>
        <w:rPr>
          <w:rFonts w:ascii="仿宋" w:hAnsi="仿宋" w:eastAsia="仿宋" w:cs="仿宋"/>
          <w:color w:val="000000"/>
          <w:sz w:val="32"/>
          <w:szCs w:val="32"/>
        </w:rPr>
        <w:t xml:space="preserve"> </w:t>
      </w:r>
      <w:r>
        <w:rPr>
          <w:rFonts w:hint="eastAsia" w:ascii="仿宋" w:hAnsi="仿宋" w:eastAsia="仿宋" w:cs="仿宋"/>
          <w:color w:val="000000"/>
          <w:sz w:val="32"/>
          <w:szCs w:val="32"/>
        </w:rPr>
        <w:t xml:space="preserve">健 </w:t>
      </w:r>
    </w:p>
    <w:p>
      <w:pPr>
        <w:pStyle w:val="10"/>
        <w:spacing w:line="360" w:lineRule="auto"/>
        <w:ind w:left="720" w:firstLine="0" w:firstLineChars="0"/>
        <w:rPr>
          <w:rFonts w:ascii="仿宋" w:hAnsi="仿宋" w:eastAsia="仿宋" w:cs="仿宋"/>
          <w:color w:val="000000"/>
          <w:sz w:val="32"/>
          <w:szCs w:val="32"/>
        </w:rPr>
      </w:pPr>
      <w:r>
        <w:rPr>
          <w:rFonts w:hint="eastAsia" w:ascii="仿宋" w:hAnsi="仿宋" w:eastAsia="仿宋" w:cs="仿宋"/>
          <w:color w:val="000000"/>
          <w:sz w:val="32"/>
          <w:szCs w:val="32"/>
        </w:rPr>
        <w:t>联系电话：</w:t>
      </w:r>
      <w:r>
        <w:rPr>
          <w:rFonts w:ascii="仿宋" w:hAnsi="仿宋" w:eastAsia="仿宋" w:cs="仿宋"/>
          <w:color w:val="000000"/>
          <w:sz w:val="32"/>
          <w:szCs w:val="32"/>
        </w:rPr>
        <w:t>19845933123</w:t>
      </w:r>
    </w:p>
    <w:p>
      <w:pPr>
        <w:pStyle w:val="4"/>
        <w:widowControl/>
        <w:shd w:val="clear" w:color="auto" w:fill="FFFFFF"/>
        <w:spacing w:beforeAutospacing="0" w:afterAutospacing="0"/>
        <w:ind w:left="720"/>
        <w:jc w:val="both"/>
        <w:rPr>
          <w:rFonts w:hint="eastAsia" w:ascii="仿宋" w:hAnsi="仿宋" w:eastAsia="仿宋"/>
          <w:sz w:val="32"/>
          <w:szCs w:val="32"/>
        </w:rPr>
      </w:pPr>
    </w:p>
    <w:p>
      <w:pPr>
        <w:pStyle w:val="10"/>
        <w:ind w:left="720" w:firstLine="0" w:firstLineChars="0"/>
        <w:rPr>
          <w:rFonts w:hint="eastAsia" w:ascii="仿宋" w:hAnsi="仿宋" w:eastAsia="仿宋"/>
          <w:sz w:val="32"/>
          <w:szCs w:val="32"/>
        </w:rPr>
      </w:pPr>
    </w:p>
    <w:p/>
    <w:p>
      <w:pPr>
        <w:rPr>
          <w:rFonts w:ascii="仿宋" w:hAnsi="仿宋" w:eastAsia="仿宋" w:cs="仿宋"/>
          <w:color w:val="000000"/>
          <w:sz w:val="32"/>
          <w:szCs w:val="32"/>
        </w:rPr>
      </w:pPr>
      <w:r>
        <w:rPr>
          <w:rFonts w:ascii="仿宋" w:hAnsi="仿宋" w:eastAsia="仿宋" w:cs="仿宋"/>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eastAsia="zh-CN"/>
        </w:rPr>
      </w:pPr>
      <w:r>
        <w:rPr>
          <w:rFonts w:hint="eastAsia" w:ascii="Times New Roman" w:hAnsi="Times New Roman" w:eastAsia="黑体" w:cs="Times New Roman"/>
          <w:b w:val="0"/>
          <w:bCs w:val="0"/>
          <w:sz w:val="44"/>
          <w:szCs w:val="44"/>
          <w:lang w:eastAsia="zh-CN"/>
        </w:rPr>
        <w:t>猪小肠精深加工项目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Microsoft YaHei UI" w:eastAsia="仿宋_GB2312" w:cs="仿宋_GB2312"/>
          <w:color w:val="222222"/>
          <w:spacing w:val="8"/>
          <w:sz w:val="32"/>
          <w:szCs w:val="32"/>
          <w:shd w:val="clear" w:color="auto" w:fill="FFFFFF"/>
        </w:rPr>
      </w:pPr>
      <w:r>
        <w:rPr>
          <w:rFonts w:hint="eastAsia" w:ascii="Times New Roman" w:hAnsi="Times New Roman" w:eastAsia="黑体" w:cs="Times New Roman"/>
          <w:b w:val="0"/>
          <w:bCs w:val="0"/>
          <w:sz w:val="44"/>
          <w:szCs w:val="44"/>
          <w:lang w:eastAsia="zh-CN"/>
        </w:rPr>
        <w:t>独资</w:t>
      </w:r>
    </w:p>
    <w:p>
      <w:pPr>
        <w:pStyle w:val="10"/>
        <w:numPr>
          <w:ilvl w:val="0"/>
          <w:numId w:val="15"/>
        </w:numPr>
        <w:ind w:firstLineChars="0"/>
        <w:rPr>
          <w:rFonts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项目名称</w:t>
      </w:r>
    </w:p>
    <w:p>
      <w:pPr>
        <w:pStyle w:val="10"/>
        <w:ind w:left="720" w:firstLine="0" w:firstLineChars="0"/>
        <w:rPr>
          <w:rFonts w:ascii="仿宋_GB2312" w:hAnsi="Microsoft YaHei UI" w:eastAsia="仿宋_GB2312" w:cs="仿宋_GB2312"/>
          <w:color w:val="222222"/>
          <w:spacing w:val="8"/>
          <w:sz w:val="32"/>
          <w:szCs w:val="32"/>
          <w:shd w:val="clear" w:color="auto" w:fill="FFFFFF"/>
        </w:rPr>
      </w:pPr>
      <w:r>
        <w:rPr>
          <w:rFonts w:hint="eastAsia" w:ascii="仿宋_GB2312" w:hAnsi="Microsoft YaHei UI" w:eastAsia="仿宋_GB2312" w:cs="仿宋_GB2312"/>
          <w:color w:val="222222"/>
          <w:spacing w:val="8"/>
          <w:sz w:val="32"/>
          <w:szCs w:val="32"/>
          <w:shd w:val="clear" w:color="auto" w:fill="FFFFFF"/>
        </w:rPr>
        <w:t>猪小肠精深加工项目</w:t>
      </w:r>
    </w:p>
    <w:p>
      <w:pPr>
        <w:pStyle w:val="10"/>
        <w:numPr>
          <w:ilvl w:val="0"/>
          <w:numId w:val="15"/>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项目建设地点</w:t>
      </w:r>
    </w:p>
    <w:p>
      <w:pPr>
        <w:pStyle w:val="10"/>
        <w:ind w:left="720" w:firstLine="0" w:firstLineChars="0"/>
        <w:rPr>
          <w:rFonts w:ascii="仿宋_GB2312" w:hAnsi="Microsoft YaHei UI" w:eastAsia="仿宋_GB2312" w:cs="仿宋_GB2312"/>
          <w:color w:val="222222"/>
          <w:spacing w:val="8"/>
          <w:sz w:val="32"/>
          <w:szCs w:val="32"/>
          <w:shd w:val="clear" w:color="auto" w:fill="FFFFFF"/>
        </w:rPr>
      </w:pPr>
      <w:r>
        <w:rPr>
          <w:rFonts w:hint="eastAsia" w:ascii="仿宋_GB2312" w:hAnsi="Microsoft YaHei UI" w:eastAsia="仿宋_GB2312" w:cs="仿宋_GB2312"/>
          <w:color w:val="222222"/>
          <w:spacing w:val="8"/>
          <w:sz w:val="32"/>
          <w:szCs w:val="32"/>
          <w:shd w:val="clear" w:color="auto" w:fill="FFFFFF"/>
        </w:rPr>
        <w:t>黑龙江省大庆市林甸县经开区</w:t>
      </w:r>
    </w:p>
    <w:p>
      <w:pPr>
        <w:pStyle w:val="10"/>
        <w:numPr>
          <w:ilvl w:val="0"/>
          <w:numId w:val="15"/>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项目建设内容与规模</w:t>
      </w:r>
    </w:p>
    <w:p>
      <w:pPr>
        <w:pStyle w:val="10"/>
        <w:keepNext/>
        <w:keepLines/>
        <w:spacing w:line="360" w:lineRule="auto"/>
        <w:ind w:firstLine="672"/>
        <w:outlineLvl w:val="2"/>
        <w:rPr>
          <w:rFonts w:ascii="仿宋_GB2312" w:hAnsi="Microsoft YaHei UI" w:eastAsia="仿宋_GB2312" w:cs="仿宋_GB2312"/>
          <w:color w:val="222222"/>
          <w:spacing w:val="8"/>
          <w:sz w:val="32"/>
          <w:szCs w:val="32"/>
          <w:shd w:val="clear" w:color="auto" w:fill="FFFFFF"/>
        </w:rPr>
      </w:pPr>
      <w:r>
        <w:rPr>
          <w:rFonts w:hint="eastAsia" w:ascii="仿宋_GB2312" w:hAnsi="Microsoft YaHei UI" w:eastAsia="仿宋_GB2312" w:cs="仿宋_GB2312"/>
          <w:color w:val="222222"/>
          <w:spacing w:val="8"/>
          <w:sz w:val="32"/>
          <w:szCs w:val="32"/>
          <w:shd w:val="clear" w:color="auto" w:fill="FFFFFF"/>
        </w:rPr>
        <w:t>主要建设肠衣生产线和高纯度肝素钠生产线各一条，</w:t>
      </w:r>
      <w:r>
        <w:rPr>
          <w:rFonts w:ascii="仿宋_GB2312" w:hAnsi="Microsoft YaHei UI" w:eastAsia="仿宋_GB2312" w:cs="仿宋_GB2312"/>
          <w:color w:val="222222"/>
          <w:spacing w:val="8"/>
          <w:sz w:val="32"/>
          <w:szCs w:val="32"/>
          <w:shd w:val="clear" w:color="auto" w:fill="FFFFFF"/>
        </w:rPr>
        <w:t>年产4000吨肠衣，年提取高纯度肝素钠1000亿单位</w:t>
      </w:r>
      <w:r>
        <w:rPr>
          <w:rFonts w:hint="eastAsia" w:ascii="仿宋_GB2312" w:hAnsi="Microsoft YaHei UI" w:eastAsia="仿宋_GB2312" w:cs="仿宋_GB2312"/>
          <w:color w:val="222222"/>
          <w:spacing w:val="8"/>
          <w:sz w:val="32"/>
          <w:szCs w:val="32"/>
          <w:shd w:val="clear" w:color="auto" w:fill="FFFFFF"/>
        </w:rPr>
        <w:t>。</w:t>
      </w:r>
    </w:p>
    <w:p>
      <w:pPr>
        <w:pStyle w:val="10"/>
        <w:numPr>
          <w:ilvl w:val="0"/>
          <w:numId w:val="15"/>
        </w:numPr>
        <w:ind w:firstLineChars="0"/>
        <w:rPr>
          <w:rFonts w:ascii="仿宋" w:hAnsi="仿宋" w:eastAsia="仿宋"/>
          <w:sz w:val="32"/>
          <w:szCs w:val="32"/>
        </w:rPr>
      </w:pPr>
      <w:r>
        <w:rPr>
          <w:rFonts w:hint="eastAsia" w:ascii="仿宋_GB2312" w:hAnsi="Microsoft YaHei UI" w:eastAsia="仿宋_GB2312" w:cs="仿宋_GB2312"/>
          <w:b/>
          <w:bCs/>
          <w:color w:val="222222"/>
          <w:spacing w:val="8"/>
          <w:sz w:val="32"/>
          <w:szCs w:val="32"/>
          <w:shd w:val="clear" w:color="auto" w:fill="FFFFFF"/>
        </w:rPr>
        <w:t>投资金额</w:t>
      </w:r>
    </w:p>
    <w:p>
      <w:pPr>
        <w:pStyle w:val="10"/>
        <w:ind w:left="720" w:firstLine="0" w:firstLineChars="0"/>
        <w:rPr>
          <w:rFonts w:ascii="仿宋" w:hAnsi="仿宋" w:eastAsia="仿宋" w:cs="仿宋"/>
          <w:color w:val="000000"/>
          <w:sz w:val="32"/>
          <w:szCs w:val="32"/>
        </w:rPr>
      </w:pPr>
      <w:r>
        <w:rPr>
          <w:rFonts w:hint="eastAsia" w:ascii="仿宋" w:hAnsi="仿宋" w:eastAsia="仿宋" w:cs="仿宋"/>
          <w:color w:val="000000"/>
          <w:sz w:val="32"/>
          <w:szCs w:val="32"/>
        </w:rPr>
        <w:t>项目总投资2.5亿元</w:t>
      </w:r>
    </w:p>
    <w:p>
      <w:pPr>
        <w:pStyle w:val="10"/>
        <w:numPr>
          <w:ilvl w:val="0"/>
          <w:numId w:val="15"/>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效益分析</w:t>
      </w:r>
    </w:p>
    <w:p>
      <w:pPr>
        <w:pStyle w:val="4"/>
        <w:widowControl/>
        <w:shd w:val="clear" w:color="auto" w:fill="FFFFFF"/>
        <w:spacing w:beforeAutospacing="0" w:afterAutospacing="0"/>
        <w:ind w:firstLine="632" w:firstLineChars="200"/>
        <w:jc w:val="both"/>
        <w:rPr>
          <w:rFonts w:ascii="仿宋_GB2312" w:hAnsi="Microsoft YaHei UI" w:eastAsia="仿宋_GB2312" w:cs="仿宋_GB2312"/>
          <w:color w:val="222222"/>
          <w:spacing w:val="8"/>
          <w:sz w:val="30"/>
          <w:szCs w:val="30"/>
          <w:shd w:val="clear" w:color="auto" w:fill="FFFFFF"/>
        </w:rPr>
      </w:pPr>
      <w:r>
        <w:rPr>
          <w:rFonts w:hint="eastAsia" w:ascii="仿宋_GB2312" w:hAnsi="Microsoft YaHei UI" w:eastAsia="仿宋_GB2312" w:cs="仿宋_GB2312"/>
          <w:color w:val="222222"/>
          <w:spacing w:val="8"/>
          <w:sz w:val="30"/>
          <w:szCs w:val="30"/>
          <w:shd w:val="clear" w:color="auto" w:fill="FFFFFF"/>
        </w:rPr>
        <w:t>项目建设周期</w:t>
      </w:r>
      <w:r>
        <w:rPr>
          <w:rFonts w:ascii="仿宋_GB2312" w:hAnsi="Microsoft YaHei UI" w:eastAsia="仿宋_GB2312" w:cs="仿宋_GB2312"/>
          <w:color w:val="222222"/>
          <w:spacing w:val="8"/>
          <w:sz w:val="30"/>
          <w:szCs w:val="30"/>
          <w:shd w:val="clear" w:color="auto" w:fill="FFFFFF"/>
        </w:rPr>
        <w:t>2</w:t>
      </w:r>
      <w:r>
        <w:rPr>
          <w:rFonts w:hint="eastAsia" w:ascii="仿宋_GB2312" w:hAnsi="Microsoft YaHei UI" w:eastAsia="仿宋_GB2312" w:cs="仿宋_GB2312"/>
          <w:color w:val="222222"/>
          <w:spacing w:val="8"/>
          <w:sz w:val="30"/>
          <w:szCs w:val="30"/>
          <w:shd w:val="clear" w:color="auto" w:fill="FFFFFF"/>
        </w:rPr>
        <w:t>年，建成投产后</w:t>
      </w:r>
      <w:r>
        <w:rPr>
          <w:rFonts w:ascii="仿宋_GB2312" w:hAnsi="Microsoft YaHei UI" w:eastAsia="仿宋_GB2312" w:cs="仿宋_GB2312"/>
          <w:color w:val="222222"/>
          <w:spacing w:val="8"/>
          <w:sz w:val="30"/>
          <w:szCs w:val="30"/>
          <w:shd w:val="clear" w:color="auto" w:fill="FFFFFF"/>
        </w:rPr>
        <w:t>预计年可实现销售收入4亿元，利润8000万元,税金3500万元。</w:t>
      </w:r>
    </w:p>
    <w:p>
      <w:pPr>
        <w:pStyle w:val="10"/>
        <w:numPr>
          <w:ilvl w:val="0"/>
          <w:numId w:val="15"/>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合作方式</w:t>
      </w:r>
    </w:p>
    <w:p>
      <w:pPr>
        <w:pStyle w:val="4"/>
        <w:widowControl/>
        <w:shd w:val="clear" w:color="auto" w:fill="FFFFFF"/>
        <w:spacing w:beforeAutospacing="0" w:afterAutospacing="0"/>
        <w:ind w:left="720"/>
        <w:jc w:val="both"/>
        <w:rPr>
          <w:rFonts w:ascii="仿宋" w:hAnsi="仿宋" w:eastAsia="仿宋"/>
          <w:sz w:val="32"/>
          <w:szCs w:val="32"/>
        </w:rPr>
      </w:pPr>
      <w:r>
        <w:rPr>
          <w:rFonts w:hint="eastAsia" w:ascii="仿宋" w:hAnsi="仿宋" w:eastAsia="仿宋"/>
          <w:sz w:val="32"/>
          <w:szCs w:val="32"/>
        </w:rPr>
        <w:t xml:space="preserve">独资 </w:t>
      </w:r>
    </w:p>
    <w:p>
      <w:pPr>
        <w:pStyle w:val="10"/>
        <w:numPr>
          <w:ilvl w:val="0"/>
          <w:numId w:val="15"/>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4567产业</w:t>
      </w:r>
    </w:p>
    <w:p>
      <w:pPr>
        <w:pStyle w:val="4"/>
        <w:widowControl/>
        <w:shd w:val="clear" w:color="auto" w:fill="FFFFFF"/>
        <w:spacing w:beforeAutospacing="0" w:afterAutospacing="0"/>
        <w:ind w:firstLine="645"/>
        <w:jc w:val="both"/>
        <w:rPr>
          <w:rFonts w:ascii="仿宋" w:hAnsi="仿宋" w:eastAsia="仿宋"/>
          <w:sz w:val="32"/>
          <w:szCs w:val="32"/>
        </w:rPr>
      </w:pPr>
      <w:r>
        <w:rPr>
          <w:rFonts w:hint="eastAsia" w:ascii="仿宋" w:hAnsi="仿宋" w:eastAsia="仿宋"/>
          <w:sz w:val="32"/>
          <w:szCs w:val="32"/>
        </w:rPr>
        <w:t>医药产业</w:t>
      </w:r>
    </w:p>
    <w:p>
      <w:pPr>
        <w:pStyle w:val="10"/>
        <w:numPr>
          <w:ilvl w:val="0"/>
          <w:numId w:val="15"/>
        </w:numPr>
        <w:ind w:firstLineChars="0"/>
        <w:rPr>
          <w:rFonts w:hint="eastAsia" w:ascii="仿宋_GB2312" w:hAnsi="Microsoft YaHei UI" w:eastAsia="仿宋_GB2312" w:cs="仿宋_GB2312"/>
          <w:b/>
          <w:bCs/>
          <w:color w:val="222222"/>
          <w:spacing w:val="8"/>
          <w:sz w:val="32"/>
          <w:szCs w:val="32"/>
          <w:shd w:val="clear" w:color="auto" w:fill="FFFFFF"/>
        </w:rPr>
      </w:pPr>
      <w:r>
        <w:rPr>
          <w:rFonts w:hint="eastAsia" w:ascii="仿宋_GB2312" w:hAnsi="Microsoft YaHei UI" w:eastAsia="仿宋_GB2312" w:cs="仿宋_GB2312"/>
          <w:b/>
          <w:bCs/>
          <w:color w:val="222222"/>
          <w:spacing w:val="8"/>
          <w:sz w:val="32"/>
          <w:szCs w:val="32"/>
          <w:shd w:val="clear" w:color="auto" w:fill="FFFFFF"/>
        </w:rPr>
        <w:t>联系方式</w:t>
      </w:r>
    </w:p>
    <w:p>
      <w:pPr>
        <w:pStyle w:val="10"/>
        <w:keepNext/>
        <w:keepLines/>
        <w:spacing w:line="360" w:lineRule="auto"/>
        <w:ind w:left="720" w:firstLine="0" w:firstLineChars="0"/>
        <w:outlineLvl w:val="2"/>
        <w:rPr>
          <w:rFonts w:ascii="仿宋" w:hAnsi="仿宋" w:eastAsia="仿宋" w:cs="仿宋"/>
          <w:color w:val="000000"/>
          <w:sz w:val="32"/>
          <w:szCs w:val="32"/>
        </w:rPr>
      </w:pPr>
      <w:r>
        <w:rPr>
          <w:rFonts w:hint="eastAsia" w:ascii="仿宋" w:hAnsi="仿宋" w:eastAsia="仿宋" w:cs="仿宋"/>
          <w:color w:val="000000"/>
          <w:sz w:val="32"/>
          <w:szCs w:val="32"/>
        </w:rPr>
        <w:t>联系单位：林甸县招商服务中心</w:t>
      </w:r>
    </w:p>
    <w:p>
      <w:pPr>
        <w:pStyle w:val="10"/>
        <w:spacing w:line="360" w:lineRule="auto"/>
        <w:ind w:left="720" w:firstLine="0" w:firstLineChars="0"/>
        <w:rPr>
          <w:rFonts w:ascii="仿宋" w:hAnsi="仿宋" w:eastAsia="仿宋" w:cs="仿宋"/>
          <w:color w:val="000000"/>
          <w:sz w:val="32"/>
          <w:szCs w:val="32"/>
        </w:rPr>
      </w:pPr>
      <w:r>
        <w:rPr>
          <w:rFonts w:hint="eastAsia" w:ascii="仿宋" w:hAnsi="仿宋" w:eastAsia="仿宋" w:cs="仿宋"/>
          <w:color w:val="000000"/>
          <w:sz w:val="32"/>
          <w:szCs w:val="32"/>
        </w:rPr>
        <w:t xml:space="preserve">联 系 人：张 </w:t>
      </w:r>
      <w:r>
        <w:rPr>
          <w:rFonts w:ascii="仿宋" w:hAnsi="仿宋" w:eastAsia="仿宋" w:cs="仿宋"/>
          <w:color w:val="000000"/>
          <w:sz w:val="32"/>
          <w:szCs w:val="32"/>
        </w:rPr>
        <w:t xml:space="preserve"> </w:t>
      </w:r>
      <w:r>
        <w:rPr>
          <w:rFonts w:hint="eastAsia" w:ascii="仿宋" w:hAnsi="仿宋" w:eastAsia="仿宋" w:cs="仿宋"/>
          <w:color w:val="000000"/>
          <w:sz w:val="32"/>
          <w:szCs w:val="32"/>
        </w:rPr>
        <w:t xml:space="preserve">健 </w:t>
      </w:r>
    </w:p>
    <w:p>
      <w:pPr>
        <w:pStyle w:val="10"/>
        <w:spacing w:line="360" w:lineRule="auto"/>
        <w:ind w:left="720" w:firstLine="0" w:firstLineChars="0"/>
        <w:rPr>
          <w:rFonts w:ascii="仿宋" w:hAnsi="仿宋" w:eastAsia="仿宋" w:cs="仿宋"/>
          <w:color w:val="000000"/>
          <w:sz w:val="32"/>
          <w:szCs w:val="32"/>
        </w:rPr>
      </w:pPr>
      <w:r>
        <w:rPr>
          <w:rFonts w:hint="eastAsia" w:ascii="仿宋" w:hAnsi="仿宋" w:eastAsia="仿宋" w:cs="仿宋"/>
          <w:color w:val="000000"/>
          <w:sz w:val="32"/>
          <w:szCs w:val="32"/>
        </w:rPr>
        <w:t>联系电话：</w:t>
      </w:r>
      <w:r>
        <w:rPr>
          <w:rFonts w:ascii="仿宋" w:hAnsi="仿宋" w:eastAsia="仿宋" w:cs="仿宋"/>
          <w:color w:val="000000"/>
          <w:sz w:val="32"/>
          <w:szCs w:val="32"/>
        </w:rPr>
        <w:t>19845933123</w:t>
      </w:r>
    </w:p>
    <w:p>
      <w:pPr>
        <w:rPr>
          <w:rFonts w:ascii="仿宋" w:hAnsi="仿宋" w:eastAsia="仿宋" w:cs="仿宋"/>
          <w:color w:val="000000"/>
          <w:sz w:val="32"/>
          <w:szCs w:val="32"/>
        </w:rPr>
      </w:pPr>
      <w:r>
        <w:rPr>
          <w:rFonts w:ascii="仿宋" w:hAnsi="仿宋" w:eastAsia="仿宋" w:cs="仿宋"/>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杜尔伯特县年产万吨级冷水鱼速冻品及鱼制品精深加工项目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独资、融资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b w:val="0"/>
          <w:bCs w:val="0"/>
          <w:sz w:val="32"/>
          <w:lang w:val="en-US" w:eastAsia="zh-CN"/>
        </w:rPr>
      </w:pPr>
      <w:r>
        <w:rPr>
          <w:rFonts w:hint="eastAsia" w:eastAsia="仿宋_GB2312" w:cs="Times New Roman"/>
          <w:b w:val="0"/>
          <w:bCs w:val="0"/>
          <w:sz w:val="32"/>
          <w:lang w:val="en-US" w:eastAsia="zh-CN"/>
        </w:rPr>
        <w:t>杜尔伯特县万吨级冷水鱼速冻品及鱼制品精深加工项目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二、项目建设地点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val="0"/>
          <w:bCs w:val="0"/>
          <w:sz w:val="32"/>
          <w:lang w:val="en-US" w:eastAsia="zh-CN"/>
        </w:rPr>
      </w:pPr>
      <w:r>
        <w:rPr>
          <w:rFonts w:hint="eastAsia" w:eastAsia="仿宋_GB2312" w:cs="Times New Roman"/>
          <w:b w:val="0"/>
          <w:bCs w:val="0"/>
          <w:sz w:val="32"/>
          <w:lang w:val="en-US" w:eastAsia="zh-CN"/>
        </w:rPr>
        <w:t>黑龙江省大庆市杜尔伯特蒙古族自治县杜尔伯特经济开发区食品产业园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三、项目建设内容与规模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val="0"/>
          <w:bCs w:val="0"/>
          <w:sz w:val="32"/>
          <w:lang w:val="en-US" w:eastAsia="zh-CN"/>
        </w:rPr>
      </w:pPr>
      <w:r>
        <w:rPr>
          <w:rFonts w:hint="eastAsia" w:eastAsia="仿宋_GB2312" w:cs="Times New Roman"/>
          <w:b w:val="0"/>
          <w:bCs w:val="0"/>
          <w:sz w:val="32"/>
          <w:lang w:val="en-US" w:eastAsia="zh-CN"/>
        </w:rPr>
        <w:t>项目总占地</w:t>
      </w:r>
      <w:r>
        <w:rPr>
          <w:rFonts w:hint="default" w:ascii="Times New Roman" w:hAnsi="Times New Roman" w:eastAsia="仿宋_GB2312" w:cs="Times New Roman"/>
          <w:b w:val="0"/>
          <w:bCs w:val="0"/>
          <w:sz w:val="32"/>
          <w:lang w:val="en-US" w:eastAsia="zh-CN"/>
        </w:rPr>
        <w:t>30000</w:t>
      </w:r>
      <w:r>
        <w:rPr>
          <w:rFonts w:hint="eastAsia" w:eastAsia="仿宋_GB2312" w:cs="Times New Roman"/>
          <w:b w:val="0"/>
          <w:bCs w:val="0"/>
          <w:sz w:val="32"/>
          <w:lang w:val="en-US" w:eastAsia="zh-CN"/>
        </w:rPr>
        <w:t>平方米，计划建设冷水鱼加工中心，包括自动化冰鲜鱼分割加工生产线、鱼柳鱼糜精深加工生产线、鱼骨副产物有机钙粉生产线，建设速冻库、冷藏库、办公楼、展厅及研发检测中心等配套设施。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四、投资金额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bCs/>
          <w:sz w:val="32"/>
          <w:lang w:val="en-US" w:eastAsia="zh-CN"/>
        </w:rPr>
      </w:pPr>
      <w:r>
        <w:rPr>
          <w:rFonts w:hint="default" w:ascii="Times New Roman" w:hAnsi="Times New Roman" w:eastAsia="仿宋_GB2312" w:cs="Times New Roman"/>
          <w:b w:val="0"/>
          <w:bCs w:val="0"/>
          <w:sz w:val="32"/>
          <w:lang w:val="en-US" w:eastAsia="zh-CN"/>
        </w:rPr>
        <w:t>1.5亿元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五、效益分析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lang w:val="en-US" w:eastAsia="zh-CN"/>
        </w:rPr>
        <w:t>项目总投资1.5亿元，建设期限1.5年，投资回报期限6年</w:t>
      </w:r>
      <w:r>
        <w:rPr>
          <w:rFonts w:hint="eastAsia" w:ascii="Times New Roman" w:hAnsi="Times New Roman" w:eastAsia="仿宋_GB2312" w:cs="Times New Roman"/>
          <w:b w:val="0"/>
          <w:bCs w:val="0"/>
          <w:sz w:val="32"/>
          <w:lang w:val="en-US" w:eastAsia="zh-CN"/>
        </w:rPr>
        <w:t>，回报率16.7%。</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六、合作方式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bCs/>
          <w:sz w:val="32"/>
          <w:lang w:val="en-US" w:eastAsia="zh-CN"/>
        </w:rPr>
      </w:pPr>
      <w:r>
        <w:rPr>
          <w:rFonts w:hint="eastAsia" w:eastAsia="仿宋_GB2312" w:cs="Times New Roman"/>
          <w:b w:val="0"/>
          <w:bCs w:val="0"/>
          <w:sz w:val="32"/>
          <w:lang w:val="en-US" w:eastAsia="zh-CN"/>
        </w:rPr>
        <w:t>独资、融资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七、</w:t>
      </w:r>
      <w:r>
        <w:rPr>
          <w:rFonts w:hint="default" w:ascii="Times New Roman" w:hAnsi="Times New Roman" w:eastAsia="仿宋_GB2312" w:cs="Times New Roman"/>
          <w:b/>
          <w:bCs/>
          <w:sz w:val="32"/>
          <w:lang w:val="en-US" w:eastAsia="zh-CN"/>
        </w:rPr>
        <w:t>4567</w:t>
      </w:r>
      <w:r>
        <w:rPr>
          <w:rFonts w:hint="eastAsia" w:eastAsia="仿宋_GB2312" w:cs="Times New Roman"/>
          <w:b/>
          <w:bCs/>
          <w:sz w:val="32"/>
          <w:lang w:val="en-US" w:eastAsia="zh-CN"/>
        </w:rPr>
        <w:t>产业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lang w:val="en-US" w:eastAsia="zh-CN"/>
        </w:rPr>
        <w:t>6—食品产业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八、联系方式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val="0"/>
          <w:bCs w:val="0"/>
          <w:sz w:val="32"/>
          <w:lang w:val="en-US" w:eastAsia="zh-CN"/>
        </w:rPr>
      </w:pPr>
      <w:r>
        <w:rPr>
          <w:rFonts w:hint="eastAsia" w:eastAsia="仿宋_GB2312" w:cs="Times New Roman"/>
          <w:b w:val="0"/>
          <w:bCs w:val="0"/>
          <w:sz w:val="32"/>
          <w:lang w:val="en-US" w:eastAsia="zh-CN"/>
        </w:rPr>
        <w:t>联系单位：杜尔伯特蒙古族自治县经济贸易合作服务中心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s="Times New Roman"/>
          <w:b w:val="0"/>
          <w:bCs w:val="0"/>
          <w:sz w:val="32"/>
          <w:lang w:val="en-US" w:eastAsia="zh-CN"/>
        </w:rPr>
      </w:pPr>
      <w:r>
        <w:rPr>
          <w:rFonts w:hint="eastAsia" w:eastAsia="仿宋_GB2312" w:cs="Times New Roman"/>
          <w:b w:val="0"/>
          <w:bCs w:val="0"/>
          <w:sz w:val="32"/>
          <w:lang w:val="en-US" w:eastAsia="zh-CN"/>
        </w:rPr>
        <w:t>联系人：李大鹏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eastAsia" w:eastAsia="仿宋_GB2312" w:cs="Times New Roman"/>
          <w:b w:val="0"/>
          <w:bCs w:val="0"/>
          <w:sz w:val="32"/>
          <w:lang w:val="en-US" w:eastAsia="zh-CN"/>
        </w:rPr>
        <w:t>联系电话：</w:t>
      </w:r>
      <w:r>
        <w:rPr>
          <w:rFonts w:hint="default" w:ascii="Times New Roman" w:hAnsi="Times New Roman" w:eastAsia="仿宋_GB2312" w:cs="Times New Roman"/>
          <w:b w:val="0"/>
          <w:bCs w:val="0"/>
          <w:sz w:val="32"/>
          <w:lang w:val="en-US" w:eastAsia="zh-CN"/>
        </w:rPr>
        <w:t>18846626288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eastAsia" w:ascii="Times New Roman" w:hAnsi="Times New Roman" w:eastAsia="仿宋_GB2312" w:cs="Times New Roman"/>
          <w:b w:val="0"/>
          <w:bCs w:val="0"/>
          <w:sz w:val="32"/>
          <w:lang w:val="en-US" w:eastAsia="zh-CN"/>
        </w:rPr>
        <w:t>电子邮箱：</w:t>
      </w:r>
      <w:r>
        <w:rPr>
          <w:rFonts w:hint="eastAsia" w:ascii="Times New Roman" w:hAnsi="Times New Roman" w:eastAsia="仿宋_GB2312" w:cs="Times New Roman"/>
          <w:b w:val="0"/>
          <w:bCs w:val="0"/>
          <w:color w:val="auto"/>
          <w:sz w:val="32"/>
          <w:u w:val="none"/>
          <w:lang w:val="en-US" w:eastAsia="zh-CN"/>
        </w:rPr>
        <w:t>drbtzsj@163.com</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eastAsia="仿宋_GB2312" w:cs="Times New Roman"/>
          <w:b/>
          <w:bCs/>
          <w:sz w:val="32"/>
          <w:lang w:val="en-US" w:eastAsia="zh-CN"/>
        </w:rPr>
      </w:pPr>
      <w:r>
        <w:rPr>
          <w:rFonts w:hint="default" w:eastAsia="仿宋_GB2312" w:cs="Times New Roman"/>
          <w:b/>
          <w:bCs/>
          <w:sz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杜尔伯特县现代畜牧屠宰与畜产品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精深加工项目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独资、融资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b w:val="0"/>
          <w:bCs w:val="0"/>
          <w:sz w:val="32"/>
          <w:lang w:val="en-US" w:eastAsia="zh-CN"/>
        </w:rPr>
      </w:pPr>
      <w:r>
        <w:rPr>
          <w:rFonts w:hint="eastAsia" w:eastAsia="仿宋_GB2312" w:cs="Times New Roman"/>
          <w:b w:val="0"/>
          <w:bCs w:val="0"/>
          <w:sz w:val="32"/>
          <w:lang w:val="en-US" w:eastAsia="zh-CN"/>
        </w:rPr>
        <w:t>杜尔伯特县现代畜牧屠宰与畜产品精深加工项目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二、项目建设地点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val="0"/>
          <w:bCs w:val="0"/>
          <w:sz w:val="32"/>
          <w:lang w:val="en-US" w:eastAsia="zh-CN"/>
        </w:rPr>
      </w:pPr>
      <w:r>
        <w:rPr>
          <w:rFonts w:hint="eastAsia" w:eastAsia="仿宋_GB2312" w:cs="Times New Roman"/>
          <w:b w:val="0"/>
          <w:bCs w:val="0"/>
          <w:sz w:val="32"/>
          <w:lang w:val="en-US" w:eastAsia="zh-CN"/>
        </w:rPr>
        <w:t>黑龙江省大庆市杜尔伯特蒙古族自治县杜尔伯特经济开发区食品产业园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三、项目建设内容与规模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val="0"/>
          <w:bCs w:val="0"/>
          <w:sz w:val="32"/>
          <w:lang w:val="en-US" w:eastAsia="zh-CN"/>
        </w:rPr>
      </w:pPr>
      <w:r>
        <w:rPr>
          <w:rFonts w:hint="eastAsia" w:eastAsia="仿宋_GB2312" w:cs="Times New Roman"/>
          <w:b w:val="0"/>
          <w:bCs w:val="0"/>
          <w:sz w:val="32"/>
          <w:lang w:val="en-US" w:eastAsia="zh-CN"/>
        </w:rPr>
        <w:t>项目总占地</w:t>
      </w:r>
      <w:r>
        <w:rPr>
          <w:rFonts w:hint="default" w:ascii="Times New Roman" w:hAnsi="Times New Roman" w:eastAsia="仿宋_GB2312" w:cs="Times New Roman"/>
          <w:b w:val="0"/>
          <w:bCs w:val="0"/>
          <w:sz w:val="32"/>
          <w:lang w:val="en-US" w:eastAsia="zh-CN"/>
        </w:rPr>
        <w:t>50000</w:t>
      </w:r>
      <w:r>
        <w:rPr>
          <w:rFonts w:hint="eastAsia" w:eastAsia="仿宋_GB2312" w:cs="Times New Roman"/>
          <w:b w:val="0"/>
          <w:bCs w:val="0"/>
          <w:sz w:val="32"/>
          <w:lang w:val="en-US" w:eastAsia="zh-CN"/>
        </w:rPr>
        <w:t>平方米，计划建设屠宰车间，包括智能屠宰生产线、冷鲜分割加工生产线，自动化包装生产线等，建设精深加工车间，分为低温熟食制品生产加工区、预制菜生产加工区、骨血副产品生产加工区，配套建设冷链仓储中心、污水处理站及研发质检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四、投资金额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bCs/>
          <w:sz w:val="32"/>
          <w:lang w:val="en-US" w:eastAsia="zh-CN"/>
        </w:rPr>
      </w:pPr>
      <w:r>
        <w:rPr>
          <w:rFonts w:hint="eastAsia" w:ascii="Times New Roman" w:hAnsi="Times New Roman" w:eastAsia="仿宋_GB2312" w:cs="Times New Roman"/>
          <w:b w:val="0"/>
          <w:bCs w:val="0"/>
          <w:sz w:val="32"/>
          <w:lang w:val="en-US" w:eastAsia="zh-CN"/>
        </w:rPr>
        <w:t>2.5</w:t>
      </w:r>
      <w:r>
        <w:rPr>
          <w:rFonts w:hint="default" w:ascii="Times New Roman" w:hAnsi="Times New Roman" w:eastAsia="仿宋_GB2312" w:cs="Times New Roman"/>
          <w:b w:val="0"/>
          <w:bCs w:val="0"/>
          <w:sz w:val="32"/>
          <w:lang w:val="en-US" w:eastAsia="zh-CN"/>
        </w:rPr>
        <w:t>亿元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五、效益分析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lang w:val="en-US" w:eastAsia="zh-CN"/>
        </w:rPr>
        <w:t>项目总投资</w:t>
      </w:r>
      <w:r>
        <w:rPr>
          <w:rFonts w:hint="eastAsia" w:ascii="Times New Roman" w:hAnsi="Times New Roman" w:eastAsia="仿宋_GB2312" w:cs="Times New Roman"/>
          <w:b w:val="0"/>
          <w:bCs w:val="0"/>
          <w:sz w:val="32"/>
          <w:lang w:val="en-US" w:eastAsia="zh-CN"/>
        </w:rPr>
        <w:t>2</w:t>
      </w:r>
      <w:r>
        <w:rPr>
          <w:rFonts w:hint="default" w:ascii="Times New Roman" w:hAnsi="Times New Roman" w:eastAsia="仿宋_GB2312" w:cs="Times New Roman"/>
          <w:b w:val="0"/>
          <w:bCs w:val="0"/>
          <w:sz w:val="32"/>
          <w:lang w:val="en-US" w:eastAsia="zh-CN"/>
        </w:rPr>
        <w:t>.5亿元，建设期限</w:t>
      </w:r>
      <w:r>
        <w:rPr>
          <w:rFonts w:hint="eastAsia" w:ascii="Times New Roman" w:hAnsi="Times New Roman" w:eastAsia="仿宋_GB2312" w:cs="Times New Roman"/>
          <w:b w:val="0"/>
          <w:bCs w:val="0"/>
          <w:sz w:val="32"/>
          <w:lang w:val="en-US" w:eastAsia="zh-CN"/>
        </w:rPr>
        <w:t>2</w:t>
      </w:r>
      <w:r>
        <w:rPr>
          <w:rFonts w:hint="default" w:ascii="Times New Roman" w:hAnsi="Times New Roman" w:eastAsia="仿宋_GB2312" w:cs="Times New Roman"/>
          <w:b w:val="0"/>
          <w:bCs w:val="0"/>
          <w:sz w:val="32"/>
          <w:lang w:val="en-US" w:eastAsia="zh-CN"/>
        </w:rPr>
        <w:t>年，投资回报期限</w:t>
      </w:r>
      <w:r>
        <w:rPr>
          <w:rFonts w:hint="eastAsia" w:ascii="Times New Roman" w:hAnsi="Times New Roman" w:eastAsia="仿宋_GB2312" w:cs="Times New Roman"/>
          <w:b w:val="0"/>
          <w:bCs w:val="0"/>
          <w:sz w:val="32"/>
          <w:lang w:val="en-US" w:eastAsia="zh-CN"/>
        </w:rPr>
        <w:t>8</w:t>
      </w:r>
      <w:r>
        <w:rPr>
          <w:rFonts w:hint="default" w:ascii="Times New Roman" w:hAnsi="Times New Roman" w:eastAsia="仿宋_GB2312" w:cs="Times New Roman"/>
          <w:b w:val="0"/>
          <w:bCs w:val="0"/>
          <w:sz w:val="32"/>
          <w:lang w:val="en-US" w:eastAsia="zh-CN"/>
        </w:rPr>
        <w:t>年</w:t>
      </w:r>
      <w:r>
        <w:rPr>
          <w:rFonts w:hint="eastAsia" w:ascii="Times New Roman" w:hAnsi="Times New Roman" w:eastAsia="仿宋_GB2312" w:cs="Times New Roman"/>
          <w:b w:val="0"/>
          <w:bCs w:val="0"/>
          <w:sz w:val="32"/>
          <w:lang w:val="en-US" w:eastAsia="zh-CN"/>
        </w:rPr>
        <w:t>，回报率12.5%。</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六、合作方式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bCs/>
          <w:sz w:val="32"/>
          <w:lang w:val="en-US" w:eastAsia="zh-CN"/>
        </w:rPr>
      </w:pPr>
      <w:r>
        <w:rPr>
          <w:rFonts w:hint="eastAsia" w:eastAsia="仿宋_GB2312" w:cs="Times New Roman"/>
          <w:b w:val="0"/>
          <w:bCs w:val="0"/>
          <w:sz w:val="32"/>
          <w:lang w:val="en-US" w:eastAsia="zh-CN"/>
        </w:rPr>
        <w:t>独资、融资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七、</w:t>
      </w:r>
      <w:r>
        <w:rPr>
          <w:rFonts w:hint="default" w:ascii="Times New Roman" w:hAnsi="Times New Roman" w:eastAsia="仿宋_GB2312" w:cs="Times New Roman"/>
          <w:b/>
          <w:bCs/>
          <w:sz w:val="32"/>
          <w:lang w:val="en-US" w:eastAsia="zh-CN"/>
        </w:rPr>
        <w:t>4567</w:t>
      </w:r>
      <w:r>
        <w:rPr>
          <w:rFonts w:hint="eastAsia" w:eastAsia="仿宋_GB2312" w:cs="Times New Roman"/>
          <w:b/>
          <w:bCs/>
          <w:sz w:val="32"/>
          <w:lang w:val="en-US" w:eastAsia="zh-CN"/>
        </w:rPr>
        <w:t>产业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lang w:val="en-US" w:eastAsia="zh-CN"/>
        </w:rPr>
        <w:t>6—食品产业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八、联系方式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val="0"/>
          <w:bCs w:val="0"/>
          <w:sz w:val="32"/>
          <w:lang w:val="en-US" w:eastAsia="zh-CN"/>
        </w:rPr>
      </w:pPr>
      <w:r>
        <w:rPr>
          <w:rFonts w:hint="eastAsia" w:eastAsia="仿宋_GB2312" w:cs="Times New Roman"/>
          <w:b w:val="0"/>
          <w:bCs w:val="0"/>
          <w:sz w:val="32"/>
          <w:lang w:val="en-US" w:eastAsia="zh-CN"/>
        </w:rPr>
        <w:t>联系单位：杜尔伯特蒙古族自治县经济贸易合作服务中心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s="Times New Roman"/>
          <w:b w:val="0"/>
          <w:bCs w:val="0"/>
          <w:sz w:val="32"/>
          <w:lang w:val="en-US" w:eastAsia="zh-CN"/>
        </w:rPr>
      </w:pPr>
      <w:r>
        <w:rPr>
          <w:rFonts w:hint="eastAsia" w:eastAsia="仿宋_GB2312" w:cs="Times New Roman"/>
          <w:b w:val="0"/>
          <w:bCs w:val="0"/>
          <w:sz w:val="32"/>
          <w:lang w:val="en-US" w:eastAsia="zh-CN"/>
        </w:rPr>
        <w:t>联系人：李大鹏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eastAsia" w:eastAsia="仿宋_GB2312" w:cs="Times New Roman"/>
          <w:b w:val="0"/>
          <w:bCs w:val="0"/>
          <w:sz w:val="32"/>
          <w:lang w:val="en-US" w:eastAsia="zh-CN"/>
        </w:rPr>
        <w:t>联系电话：</w:t>
      </w:r>
      <w:r>
        <w:rPr>
          <w:rFonts w:hint="default" w:ascii="Times New Roman" w:hAnsi="Times New Roman" w:eastAsia="仿宋_GB2312" w:cs="Times New Roman"/>
          <w:b w:val="0"/>
          <w:bCs w:val="0"/>
          <w:sz w:val="32"/>
          <w:lang w:val="en-US" w:eastAsia="zh-CN"/>
        </w:rPr>
        <w:t>18846626288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color w:val="auto"/>
          <w:sz w:val="32"/>
          <w:u w:val="none"/>
          <w:lang w:val="en-US" w:eastAsia="zh-CN"/>
        </w:rPr>
      </w:pPr>
      <w:r>
        <w:rPr>
          <w:rFonts w:hint="eastAsia" w:ascii="Times New Roman" w:hAnsi="Times New Roman" w:eastAsia="仿宋_GB2312" w:cs="Times New Roman"/>
          <w:b w:val="0"/>
          <w:bCs w:val="0"/>
          <w:sz w:val="32"/>
          <w:lang w:val="en-US" w:eastAsia="zh-CN"/>
        </w:rPr>
        <w:t>电子邮箱：</w:t>
      </w:r>
      <w:r>
        <w:rPr>
          <w:rFonts w:hint="eastAsia" w:ascii="Times New Roman" w:hAnsi="Times New Roman" w:eastAsia="仿宋_GB2312" w:cs="Times New Roman"/>
          <w:b w:val="0"/>
          <w:bCs w:val="0"/>
          <w:color w:val="auto"/>
          <w:sz w:val="32"/>
          <w:u w:val="none"/>
          <w:lang w:val="en-US" w:eastAsia="zh-CN"/>
        </w:rPr>
        <w:t>drbtzsj@163.com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sz w:val="44"/>
          <w:szCs w:val="44"/>
          <w:lang w:val="en-US" w:eastAsia="zh-CN"/>
        </w:rPr>
      </w:pPr>
      <w:r>
        <w:rPr>
          <w:rFonts w:hint="eastAsia" w:ascii="Times New Roman" w:hAnsi="Times New Roman" w:eastAsia="仿宋_GB2312" w:cs="Times New Roman"/>
          <w:b w:val="0"/>
          <w:bCs w:val="0"/>
          <w:color w:val="auto"/>
          <w:sz w:val="32"/>
          <w:u w:val="none"/>
          <w:lang w:val="en-US" w:eastAsia="zh-CN"/>
        </w:rPr>
        <w:br w:type="page"/>
      </w:r>
      <w:r>
        <w:rPr>
          <w:rFonts w:hint="eastAsia" w:ascii="黑体" w:hAnsi="黑体" w:eastAsia="黑体" w:cs="黑体"/>
          <w:sz w:val="44"/>
          <w:szCs w:val="44"/>
          <w:lang w:val="en-US" w:eastAsia="zh-CN"/>
        </w:rPr>
        <w:t>杜尔伯特县畜禽废弃物资源化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综合利用项目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独资、融资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s="Times New Roman"/>
          <w:b w:val="0"/>
          <w:bCs w:val="0"/>
          <w:sz w:val="32"/>
          <w:lang w:val="en-US" w:eastAsia="zh-CN"/>
        </w:rPr>
      </w:pPr>
      <w:r>
        <w:rPr>
          <w:rFonts w:hint="eastAsia" w:eastAsia="仿宋_GB2312" w:cs="Times New Roman"/>
          <w:b w:val="0"/>
          <w:bCs w:val="0"/>
          <w:sz w:val="32"/>
          <w:lang w:val="en-US" w:eastAsia="zh-CN"/>
        </w:rPr>
        <w:t>杜尔伯特县畜禽废弃物资源化综合利用项目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二、项目建设地点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val="0"/>
          <w:bCs w:val="0"/>
          <w:sz w:val="32"/>
          <w:lang w:val="en-US" w:eastAsia="zh-CN"/>
        </w:rPr>
      </w:pPr>
      <w:r>
        <w:rPr>
          <w:rFonts w:hint="eastAsia" w:eastAsia="仿宋_GB2312" w:cs="Times New Roman"/>
          <w:b w:val="0"/>
          <w:bCs w:val="0"/>
          <w:sz w:val="32"/>
          <w:lang w:val="en-US" w:eastAsia="zh-CN"/>
        </w:rPr>
        <w:t>黑龙江省大庆市杜尔伯特蒙古族自治县内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三、项目建设内容与规模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val="0"/>
          <w:bCs w:val="0"/>
          <w:sz w:val="32"/>
          <w:lang w:val="en-US" w:eastAsia="zh-CN"/>
        </w:rPr>
      </w:pPr>
      <w:r>
        <w:rPr>
          <w:rFonts w:hint="eastAsia" w:eastAsia="仿宋_GB2312" w:cs="Times New Roman"/>
          <w:b w:val="0"/>
          <w:bCs w:val="0"/>
          <w:sz w:val="32"/>
          <w:lang w:val="en-US" w:eastAsia="zh-CN"/>
        </w:rPr>
        <w:t>项目总占地</w:t>
      </w:r>
      <w:r>
        <w:rPr>
          <w:rFonts w:hint="eastAsia" w:ascii="Times New Roman" w:hAnsi="Times New Roman" w:eastAsia="仿宋_GB2312" w:cs="Times New Roman"/>
          <w:b w:val="0"/>
          <w:bCs w:val="0"/>
          <w:sz w:val="32"/>
          <w:lang w:val="en-US" w:eastAsia="zh-CN"/>
        </w:rPr>
        <w:t>4</w:t>
      </w:r>
      <w:r>
        <w:rPr>
          <w:rFonts w:hint="default" w:ascii="Times New Roman" w:hAnsi="Times New Roman" w:eastAsia="仿宋_GB2312" w:cs="Times New Roman"/>
          <w:b w:val="0"/>
          <w:bCs w:val="0"/>
          <w:sz w:val="32"/>
          <w:lang w:val="en-US" w:eastAsia="zh-CN"/>
        </w:rPr>
        <w:t>0000</w:t>
      </w:r>
      <w:r>
        <w:rPr>
          <w:rFonts w:hint="eastAsia" w:eastAsia="仿宋_GB2312" w:cs="Times New Roman"/>
          <w:b w:val="0"/>
          <w:bCs w:val="0"/>
          <w:sz w:val="32"/>
          <w:lang w:val="en-US" w:eastAsia="zh-CN"/>
        </w:rPr>
        <w:t>平方米，计划建设粪污废弃物发酵车间，配备高温好氧发酵罐、厌氧发酵沼气池，建设预处理车间，设置高温高压无害化处理线，建设加工车间，包含有机肥造粒加工生产线、蛋白粉提取设备、废水深度处理系统及智能监控中心、实验检测室、仓储物流区等配套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四、投资金额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bCs/>
          <w:sz w:val="32"/>
          <w:lang w:val="en-US" w:eastAsia="zh-CN"/>
        </w:rPr>
      </w:pPr>
      <w:r>
        <w:rPr>
          <w:rFonts w:hint="eastAsia" w:ascii="Times New Roman" w:hAnsi="Times New Roman" w:eastAsia="仿宋_GB2312" w:cs="Times New Roman"/>
          <w:b w:val="0"/>
          <w:bCs w:val="0"/>
          <w:sz w:val="32"/>
          <w:lang w:val="en-US" w:eastAsia="zh-CN"/>
        </w:rPr>
        <w:t>1.2</w:t>
      </w:r>
      <w:r>
        <w:rPr>
          <w:rFonts w:hint="default" w:ascii="Times New Roman" w:hAnsi="Times New Roman" w:eastAsia="仿宋_GB2312" w:cs="Times New Roman"/>
          <w:b w:val="0"/>
          <w:bCs w:val="0"/>
          <w:sz w:val="32"/>
          <w:lang w:val="en-US" w:eastAsia="zh-CN"/>
        </w:rPr>
        <w:t>亿元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五、效益分析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lang w:val="en-US" w:eastAsia="zh-CN"/>
        </w:rPr>
        <w:t>项目总投资</w:t>
      </w:r>
      <w:r>
        <w:rPr>
          <w:rFonts w:hint="eastAsia" w:ascii="Times New Roman" w:hAnsi="Times New Roman" w:eastAsia="仿宋_GB2312" w:cs="Times New Roman"/>
          <w:b w:val="0"/>
          <w:bCs w:val="0"/>
          <w:sz w:val="32"/>
          <w:lang w:val="en-US" w:eastAsia="zh-CN"/>
        </w:rPr>
        <w:t>1.2</w:t>
      </w:r>
      <w:r>
        <w:rPr>
          <w:rFonts w:hint="default" w:ascii="Times New Roman" w:hAnsi="Times New Roman" w:eastAsia="仿宋_GB2312" w:cs="Times New Roman"/>
          <w:b w:val="0"/>
          <w:bCs w:val="0"/>
          <w:sz w:val="32"/>
          <w:lang w:val="en-US" w:eastAsia="zh-CN"/>
        </w:rPr>
        <w:t>亿元，建设期限</w:t>
      </w:r>
      <w:r>
        <w:rPr>
          <w:rFonts w:hint="eastAsia" w:ascii="Times New Roman" w:hAnsi="Times New Roman" w:eastAsia="仿宋_GB2312" w:cs="Times New Roman"/>
          <w:b w:val="0"/>
          <w:bCs w:val="0"/>
          <w:sz w:val="32"/>
          <w:lang w:val="en-US" w:eastAsia="zh-CN"/>
        </w:rPr>
        <w:t>1</w:t>
      </w:r>
      <w:r>
        <w:rPr>
          <w:rFonts w:hint="default" w:ascii="Times New Roman" w:hAnsi="Times New Roman" w:eastAsia="仿宋_GB2312" w:cs="Times New Roman"/>
          <w:b w:val="0"/>
          <w:bCs w:val="0"/>
          <w:sz w:val="32"/>
          <w:lang w:val="en-US" w:eastAsia="zh-CN"/>
        </w:rPr>
        <w:t>年，投资回报期限</w:t>
      </w:r>
      <w:r>
        <w:rPr>
          <w:rFonts w:hint="eastAsia" w:ascii="Times New Roman" w:hAnsi="Times New Roman" w:eastAsia="仿宋_GB2312" w:cs="Times New Roman"/>
          <w:b w:val="0"/>
          <w:bCs w:val="0"/>
          <w:sz w:val="32"/>
          <w:lang w:val="en-US" w:eastAsia="zh-CN"/>
        </w:rPr>
        <w:t>10</w:t>
      </w:r>
      <w:r>
        <w:rPr>
          <w:rFonts w:hint="default" w:ascii="Times New Roman" w:hAnsi="Times New Roman" w:eastAsia="仿宋_GB2312" w:cs="Times New Roman"/>
          <w:b w:val="0"/>
          <w:bCs w:val="0"/>
          <w:sz w:val="32"/>
          <w:lang w:val="en-US" w:eastAsia="zh-CN"/>
        </w:rPr>
        <w:t>年</w:t>
      </w:r>
      <w:r>
        <w:rPr>
          <w:rFonts w:hint="eastAsia" w:ascii="Times New Roman" w:hAnsi="Times New Roman" w:eastAsia="仿宋_GB2312" w:cs="Times New Roman"/>
          <w:b w:val="0"/>
          <w:bCs w:val="0"/>
          <w:sz w:val="32"/>
          <w:lang w:val="en-US" w:eastAsia="zh-CN"/>
        </w:rPr>
        <w:t>，回报率10%。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六、合作方式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bCs/>
          <w:sz w:val="32"/>
          <w:lang w:val="en-US" w:eastAsia="zh-CN"/>
        </w:rPr>
      </w:pPr>
      <w:r>
        <w:rPr>
          <w:rFonts w:hint="eastAsia" w:eastAsia="仿宋_GB2312" w:cs="Times New Roman"/>
          <w:b w:val="0"/>
          <w:bCs w:val="0"/>
          <w:sz w:val="32"/>
          <w:lang w:val="en-US" w:eastAsia="zh-CN"/>
        </w:rPr>
        <w:t>独资、融资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七、</w:t>
      </w:r>
      <w:r>
        <w:rPr>
          <w:rFonts w:hint="default" w:ascii="Times New Roman" w:hAnsi="Times New Roman" w:eastAsia="仿宋_GB2312" w:cs="Times New Roman"/>
          <w:b/>
          <w:bCs/>
          <w:sz w:val="32"/>
          <w:lang w:val="en-US" w:eastAsia="zh-CN"/>
        </w:rPr>
        <w:t>4567</w:t>
      </w:r>
      <w:r>
        <w:rPr>
          <w:rFonts w:hint="eastAsia" w:eastAsia="仿宋_GB2312" w:cs="Times New Roman"/>
          <w:b/>
          <w:bCs/>
          <w:sz w:val="32"/>
          <w:lang w:val="en-US" w:eastAsia="zh-CN"/>
        </w:rPr>
        <w:t>产业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eastAsia" w:ascii="Times New Roman" w:hAnsi="Times New Roman" w:eastAsia="仿宋_GB2312" w:cs="Times New Roman"/>
          <w:b w:val="0"/>
          <w:bCs w:val="0"/>
          <w:sz w:val="32"/>
          <w:lang w:val="en-US" w:eastAsia="zh-CN"/>
        </w:rPr>
        <w:t>4</w:t>
      </w:r>
      <w:r>
        <w:rPr>
          <w:rFonts w:hint="default" w:ascii="Times New Roman" w:hAnsi="Times New Roman" w:eastAsia="仿宋_GB2312" w:cs="Times New Roman"/>
          <w:b w:val="0"/>
          <w:bCs w:val="0"/>
          <w:sz w:val="32"/>
          <w:lang w:val="en-US" w:eastAsia="zh-CN"/>
        </w:rPr>
        <w:t>—</w:t>
      </w:r>
      <w:r>
        <w:rPr>
          <w:rFonts w:hint="eastAsia" w:ascii="Times New Roman" w:hAnsi="Times New Roman" w:eastAsia="仿宋_GB2312" w:cs="Times New Roman"/>
          <w:b w:val="0"/>
          <w:bCs w:val="0"/>
          <w:sz w:val="32"/>
          <w:lang w:val="en-US" w:eastAsia="zh-CN"/>
        </w:rPr>
        <w:t>生物经济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八、联系方式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val="0"/>
          <w:bCs w:val="0"/>
          <w:sz w:val="32"/>
          <w:lang w:val="en-US" w:eastAsia="zh-CN"/>
        </w:rPr>
      </w:pPr>
      <w:r>
        <w:rPr>
          <w:rFonts w:hint="eastAsia" w:eastAsia="仿宋_GB2312" w:cs="Times New Roman"/>
          <w:b w:val="0"/>
          <w:bCs w:val="0"/>
          <w:sz w:val="32"/>
          <w:lang w:val="en-US" w:eastAsia="zh-CN"/>
        </w:rPr>
        <w:t>联系单位：杜尔伯特蒙古族自治县经济贸易合作服务中心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s="Times New Roman"/>
          <w:b w:val="0"/>
          <w:bCs w:val="0"/>
          <w:sz w:val="32"/>
          <w:lang w:val="en-US" w:eastAsia="zh-CN"/>
        </w:rPr>
      </w:pPr>
      <w:r>
        <w:rPr>
          <w:rFonts w:hint="eastAsia" w:eastAsia="仿宋_GB2312" w:cs="Times New Roman"/>
          <w:b w:val="0"/>
          <w:bCs w:val="0"/>
          <w:sz w:val="32"/>
          <w:lang w:val="en-US" w:eastAsia="zh-CN"/>
        </w:rPr>
        <w:t>联系人：李大鹏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eastAsia" w:eastAsia="仿宋_GB2312" w:cs="Times New Roman"/>
          <w:b w:val="0"/>
          <w:bCs w:val="0"/>
          <w:sz w:val="32"/>
          <w:lang w:val="en-US" w:eastAsia="zh-CN"/>
        </w:rPr>
        <w:t>联系电话：</w:t>
      </w:r>
      <w:r>
        <w:rPr>
          <w:rFonts w:hint="default" w:ascii="Times New Roman" w:hAnsi="Times New Roman" w:eastAsia="仿宋_GB2312" w:cs="Times New Roman"/>
          <w:b w:val="0"/>
          <w:bCs w:val="0"/>
          <w:sz w:val="32"/>
          <w:lang w:val="en-US" w:eastAsia="zh-CN"/>
        </w:rPr>
        <w:t>18846626288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Times New Roman"/>
          <w:b w:val="0"/>
          <w:bCs w:val="0"/>
          <w:color w:val="auto"/>
          <w:sz w:val="32"/>
          <w:u w:val="none"/>
          <w:lang w:val="en-US" w:eastAsia="zh-CN"/>
        </w:rPr>
      </w:pPr>
      <w:r>
        <w:rPr>
          <w:rFonts w:hint="eastAsia" w:ascii="Times New Roman" w:hAnsi="Times New Roman" w:eastAsia="仿宋_GB2312" w:cs="Times New Roman"/>
          <w:b w:val="0"/>
          <w:bCs w:val="0"/>
          <w:sz w:val="32"/>
          <w:lang w:val="en-US" w:eastAsia="zh-CN"/>
        </w:rPr>
        <w:t>电子邮箱：</w:t>
      </w:r>
      <w:r>
        <w:rPr>
          <w:rFonts w:hint="eastAsia" w:ascii="Times New Roman" w:hAnsi="Times New Roman" w:eastAsia="仿宋_GB2312" w:cs="Times New Roman"/>
          <w:b w:val="0"/>
          <w:bCs w:val="0"/>
          <w:color w:val="auto"/>
          <w:sz w:val="32"/>
          <w:u w:val="none"/>
          <w:lang w:val="en-US" w:eastAsia="zh-CN"/>
        </w:rPr>
        <w:t>drbtzsj@163.com</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sz w:val="44"/>
          <w:szCs w:val="44"/>
          <w:lang w:val="en-US" w:eastAsia="zh-CN"/>
        </w:rPr>
      </w:pPr>
      <w:r>
        <w:rPr>
          <w:rFonts w:hint="eastAsia" w:ascii="Times New Roman" w:hAnsi="Times New Roman" w:eastAsia="仿宋_GB2312" w:cs="Times New Roman"/>
          <w:b w:val="0"/>
          <w:bCs w:val="0"/>
          <w:color w:val="auto"/>
          <w:sz w:val="32"/>
          <w:u w:val="none"/>
          <w:lang w:val="en-US" w:eastAsia="zh-CN"/>
        </w:rPr>
        <w:br w:type="page"/>
      </w:r>
      <w:r>
        <w:rPr>
          <w:rFonts w:hint="eastAsia" w:ascii="黑体" w:hAnsi="黑体" w:eastAsia="黑体" w:cs="黑体"/>
          <w:sz w:val="44"/>
          <w:szCs w:val="44"/>
          <w:lang w:val="en-US" w:eastAsia="zh-CN"/>
        </w:rPr>
        <w:t>杜尔伯特县岩油气智能钻采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装备制造基地项目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独资、融资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s="Times New Roman"/>
          <w:b w:val="0"/>
          <w:bCs w:val="0"/>
          <w:sz w:val="32"/>
          <w:lang w:val="en-US" w:eastAsia="zh-CN"/>
        </w:rPr>
      </w:pPr>
      <w:r>
        <w:rPr>
          <w:rFonts w:hint="eastAsia" w:eastAsia="仿宋_GB2312" w:cs="Times New Roman"/>
          <w:b w:val="0"/>
          <w:bCs w:val="0"/>
          <w:sz w:val="32"/>
          <w:lang w:val="en-US" w:eastAsia="zh-CN"/>
        </w:rPr>
        <w:t>杜尔伯特县岩油气智能钻采装备制造项目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二、项目建设地点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val="0"/>
          <w:bCs w:val="0"/>
          <w:sz w:val="32"/>
          <w:lang w:val="en-US" w:eastAsia="zh-CN"/>
        </w:rPr>
      </w:pPr>
      <w:r>
        <w:rPr>
          <w:rFonts w:hint="eastAsia" w:eastAsia="仿宋_GB2312" w:cs="Times New Roman"/>
          <w:b w:val="0"/>
          <w:bCs w:val="0"/>
          <w:sz w:val="32"/>
          <w:lang w:val="en-US" w:eastAsia="zh-CN"/>
        </w:rPr>
        <w:t>黑龙江省大庆市杜尔伯特蒙古族自治县杜尔伯特经济开发区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三、项目建设内容与规模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val="0"/>
          <w:bCs w:val="0"/>
          <w:sz w:val="32"/>
          <w:lang w:val="en-US" w:eastAsia="zh-CN"/>
        </w:rPr>
      </w:pPr>
      <w:r>
        <w:rPr>
          <w:rFonts w:hint="eastAsia" w:eastAsia="仿宋_GB2312" w:cs="Times New Roman"/>
          <w:b w:val="0"/>
          <w:bCs w:val="0"/>
          <w:sz w:val="32"/>
          <w:lang w:val="en-US" w:eastAsia="zh-CN"/>
        </w:rPr>
        <w:t>项目总占地</w:t>
      </w:r>
      <w:r>
        <w:rPr>
          <w:rFonts w:hint="eastAsia" w:ascii="Times New Roman" w:hAnsi="Times New Roman" w:eastAsia="仿宋_GB2312" w:cs="Times New Roman"/>
          <w:b w:val="0"/>
          <w:bCs w:val="0"/>
          <w:sz w:val="32"/>
          <w:lang w:val="en-US" w:eastAsia="zh-CN"/>
        </w:rPr>
        <w:t>20万</w:t>
      </w:r>
      <w:r>
        <w:rPr>
          <w:rFonts w:hint="eastAsia" w:eastAsia="仿宋_GB2312" w:cs="Times New Roman"/>
          <w:b w:val="0"/>
          <w:bCs w:val="0"/>
          <w:sz w:val="32"/>
          <w:lang w:val="en-US" w:eastAsia="zh-CN"/>
        </w:rPr>
        <w:t>平方米，计划建设数字化车间，配备重型精密加工产线、智能化装配线，建设高压实验平台与研发中心，包括油气装备模拟实验室、油气装备远程运维平，配套建设仓库与物流中心。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四、投资金额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bCs/>
          <w:sz w:val="32"/>
          <w:lang w:val="en-US" w:eastAsia="zh-CN"/>
        </w:rPr>
      </w:pPr>
      <w:r>
        <w:rPr>
          <w:rFonts w:hint="eastAsia" w:ascii="Times New Roman" w:hAnsi="Times New Roman" w:eastAsia="仿宋_GB2312" w:cs="Times New Roman"/>
          <w:b w:val="0"/>
          <w:bCs w:val="0"/>
          <w:sz w:val="32"/>
          <w:lang w:val="en-US" w:eastAsia="zh-CN"/>
        </w:rPr>
        <w:t>20</w:t>
      </w:r>
      <w:r>
        <w:rPr>
          <w:rFonts w:hint="default" w:ascii="Times New Roman" w:hAnsi="Times New Roman" w:eastAsia="仿宋_GB2312" w:cs="Times New Roman"/>
          <w:b w:val="0"/>
          <w:bCs w:val="0"/>
          <w:sz w:val="32"/>
          <w:lang w:val="en-US" w:eastAsia="zh-CN"/>
        </w:rPr>
        <w:t>亿元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五、效益分析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lang w:val="en-US" w:eastAsia="zh-CN"/>
        </w:rPr>
        <w:t>项目总投资</w:t>
      </w:r>
      <w:r>
        <w:rPr>
          <w:rFonts w:hint="eastAsia" w:ascii="Times New Roman" w:hAnsi="Times New Roman" w:eastAsia="仿宋_GB2312" w:cs="Times New Roman"/>
          <w:b w:val="0"/>
          <w:bCs w:val="0"/>
          <w:sz w:val="32"/>
          <w:lang w:val="en-US" w:eastAsia="zh-CN"/>
        </w:rPr>
        <w:t>20</w:t>
      </w:r>
      <w:r>
        <w:rPr>
          <w:rFonts w:hint="default" w:ascii="Times New Roman" w:hAnsi="Times New Roman" w:eastAsia="仿宋_GB2312" w:cs="Times New Roman"/>
          <w:b w:val="0"/>
          <w:bCs w:val="0"/>
          <w:sz w:val="32"/>
          <w:lang w:val="en-US" w:eastAsia="zh-CN"/>
        </w:rPr>
        <w:t>亿元，建设期限</w:t>
      </w:r>
      <w:r>
        <w:rPr>
          <w:rFonts w:hint="eastAsia" w:ascii="Times New Roman" w:hAnsi="Times New Roman" w:eastAsia="仿宋_GB2312" w:cs="Times New Roman"/>
          <w:b w:val="0"/>
          <w:bCs w:val="0"/>
          <w:sz w:val="32"/>
          <w:lang w:val="en-US" w:eastAsia="zh-CN"/>
        </w:rPr>
        <w:t>5</w:t>
      </w:r>
      <w:r>
        <w:rPr>
          <w:rFonts w:hint="default" w:ascii="Times New Roman" w:hAnsi="Times New Roman" w:eastAsia="仿宋_GB2312" w:cs="Times New Roman"/>
          <w:b w:val="0"/>
          <w:bCs w:val="0"/>
          <w:sz w:val="32"/>
          <w:lang w:val="en-US" w:eastAsia="zh-CN"/>
        </w:rPr>
        <w:t>年，投资回报期限</w:t>
      </w:r>
      <w:r>
        <w:rPr>
          <w:rFonts w:hint="eastAsia" w:ascii="Times New Roman" w:hAnsi="Times New Roman" w:eastAsia="仿宋_GB2312" w:cs="Times New Roman"/>
          <w:b w:val="0"/>
          <w:bCs w:val="0"/>
          <w:sz w:val="32"/>
          <w:lang w:val="en-US" w:eastAsia="zh-CN"/>
        </w:rPr>
        <w:t>6.5</w:t>
      </w:r>
      <w:r>
        <w:rPr>
          <w:rFonts w:hint="default" w:ascii="Times New Roman" w:hAnsi="Times New Roman" w:eastAsia="仿宋_GB2312" w:cs="Times New Roman"/>
          <w:b w:val="0"/>
          <w:bCs w:val="0"/>
          <w:sz w:val="32"/>
          <w:lang w:val="en-US" w:eastAsia="zh-CN"/>
        </w:rPr>
        <w:t>年</w:t>
      </w:r>
      <w:r>
        <w:rPr>
          <w:rFonts w:hint="eastAsia" w:ascii="Times New Roman" w:hAnsi="Times New Roman" w:eastAsia="仿宋_GB2312" w:cs="Times New Roman"/>
          <w:b w:val="0"/>
          <w:bCs w:val="0"/>
          <w:sz w:val="32"/>
          <w:lang w:val="en-US" w:eastAsia="zh-CN"/>
        </w:rPr>
        <w:t>，回报率15%。</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六、合作方式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bCs/>
          <w:sz w:val="32"/>
          <w:lang w:val="en-US" w:eastAsia="zh-CN"/>
        </w:rPr>
      </w:pPr>
      <w:r>
        <w:rPr>
          <w:rFonts w:hint="eastAsia" w:eastAsia="仿宋_GB2312" w:cs="Times New Roman"/>
          <w:b w:val="0"/>
          <w:bCs w:val="0"/>
          <w:sz w:val="32"/>
          <w:lang w:val="en-US" w:eastAsia="zh-CN"/>
        </w:rPr>
        <w:t>独资、融资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七、</w:t>
      </w:r>
      <w:r>
        <w:rPr>
          <w:rFonts w:hint="default" w:ascii="Times New Roman" w:hAnsi="Times New Roman" w:eastAsia="仿宋_GB2312" w:cs="Times New Roman"/>
          <w:b/>
          <w:bCs/>
          <w:sz w:val="32"/>
          <w:lang w:val="en-US" w:eastAsia="zh-CN"/>
        </w:rPr>
        <w:t>4567</w:t>
      </w:r>
      <w:r>
        <w:rPr>
          <w:rFonts w:hint="eastAsia" w:eastAsia="仿宋_GB2312" w:cs="Times New Roman"/>
          <w:b/>
          <w:bCs/>
          <w:sz w:val="32"/>
          <w:lang w:val="en-US" w:eastAsia="zh-CN"/>
        </w:rPr>
        <w:t>产业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eastAsia" w:ascii="Times New Roman" w:hAnsi="Times New Roman" w:eastAsia="仿宋_GB2312" w:cs="Times New Roman"/>
          <w:b w:val="0"/>
          <w:bCs w:val="0"/>
          <w:sz w:val="32"/>
          <w:lang w:val="en-US" w:eastAsia="zh-CN"/>
        </w:rPr>
        <w:t>5</w:t>
      </w:r>
      <w:r>
        <w:rPr>
          <w:rFonts w:hint="default" w:ascii="Times New Roman" w:hAnsi="Times New Roman" w:eastAsia="仿宋_GB2312" w:cs="Times New Roman"/>
          <w:b w:val="0"/>
          <w:bCs w:val="0"/>
          <w:sz w:val="32"/>
          <w:lang w:val="en-US" w:eastAsia="zh-CN"/>
        </w:rPr>
        <w:t>—</w:t>
      </w:r>
      <w:r>
        <w:rPr>
          <w:rFonts w:hint="eastAsia" w:ascii="Times New Roman" w:hAnsi="Times New Roman" w:eastAsia="仿宋_GB2312" w:cs="Times New Roman"/>
          <w:b w:val="0"/>
          <w:bCs w:val="0"/>
          <w:sz w:val="32"/>
          <w:lang w:val="en-US" w:eastAsia="zh-CN"/>
        </w:rPr>
        <w:t>高端装备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八、联系方式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val="0"/>
          <w:bCs w:val="0"/>
          <w:sz w:val="32"/>
          <w:lang w:val="en-US" w:eastAsia="zh-CN"/>
        </w:rPr>
      </w:pPr>
      <w:r>
        <w:rPr>
          <w:rFonts w:hint="eastAsia" w:eastAsia="仿宋_GB2312" w:cs="Times New Roman"/>
          <w:b w:val="0"/>
          <w:bCs w:val="0"/>
          <w:sz w:val="32"/>
          <w:lang w:val="en-US" w:eastAsia="zh-CN"/>
        </w:rPr>
        <w:t>联系单位：杜尔伯特蒙古族自治县经济贸易合作服务中心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s="Times New Roman"/>
          <w:b w:val="0"/>
          <w:bCs w:val="0"/>
          <w:sz w:val="32"/>
          <w:lang w:val="en-US" w:eastAsia="zh-CN"/>
        </w:rPr>
      </w:pPr>
      <w:r>
        <w:rPr>
          <w:rFonts w:hint="eastAsia" w:eastAsia="仿宋_GB2312" w:cs="Times New Roman"/>
          <w:b w:val="0"/>
          <w:bCs w:val="0"/>
          <w:sz w:val="32"/>
          <w:lang w:val="en-US" w:eastAsia="zh-CN"/>
        </w:rPr>
        <w:t>联系人：李大鹏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eastAsia" w:eastAsia="仿宋_GB2312" w:cs="Times New Roman"/>
          <w:b w:val="0"/>
          <w:bCs w:val="0"/>
          <w:sz w:val="32"/>
          <w:lang w:val="en-US" w:eastAsia="zh-CN"/>
        </w:rPr>
        <w:t>联系电话：</w:t>
      </w:r>
      <w:r>
        <w:rPr>
          <w:rFonts w:hint="default" w:ascii="Times New Roman" w:hAnsi="Times New Roman" w:eastAsia="仿宋_GB2312" w:cs="Times New Roman"/>
          <w:b w:val="0"/>
          <w:bCs w:val="0"/>
          <w:sz w:val="32"/>
          <w:lang w:val="en-US" w:eastAsia="zh-CN"/>
        </w:rPr>
        <w:t>18846626288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eastAsia="仿宋_GB2312" w:cs="Times New Roman"/>
          <w:color w:val="auto"/>
          <w:sz w:val="32"/>
          <w:u w:val="none"/>
          <w:lang w:val="en-US" w:eastAsia="zh-CN"/>
        </w:rPr>
      </w:pPr>
      <w:r>
        <w:rPr>
          <w:rFonts w:hint="eastAsia" w:ascii="Times New Roman" w:hAnsi="Times New Roman" w:eastAsia="仿宋_GB2312" w:cs="Times New Roman"/>
          <w:b w:val="0"/>
          <w:bCs w:val="0"/>
          <w:sz w:val="32"/>
          <w:lang w:val="en-US" w:eastAsia="zh-CN"/>
        </w:rPr>
        <w:t>电子邮箱：</w:t>
      </w:r>
      <w:r>
        <w:rPr>
          <w:rFonts w:hint="eastAsia" w:eastAsia="仿宋_GB2312" w:cs="Times New Roman"/>
          <w:color w:val="auto"/>
          <w:sz w:val="32"/>
          <w:u w:val="none"/>
          <w:lang w:val="en-US" w:eastAsia="zh-CN"/>
        </w:rPr>
        <w:t>drbtzsj@163.com</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val="0"/>
          <w:bCs w:val="0"/>
          <w:sz w:val="44"/>
          <w:szCs w:val="44"/>
          <w:lang w:val="en-US" w:eastAsia="zh-CN"/>
        </w:rPr>
      </w:pPr>
      <w:r>
        <w:rPr>
          <w:rFonts w:hint="eastAsia" w:ascii="Times New Roman" w:hAnsi="Times New Roman" w:eastAsia="仿宋_GB2312" w:cs="Times New Roman"/>
          <w:b w:val="0"/>
          <w:bCs w:val="0"/>
          <w:color w:val="auto"/>
          <w:sz w:val="32"/>
          <w:u w:val="none"/>
          <w:lang w:val="en-US" w:eastAsia="zh-CN"/>
        </w:rPr>
        <w:br w:type="page"/>
      </w:r>
      <w:r>
        <w:rPr>
          <w:rFonts w:hint="eastAsia" w:ascii="Times New Roman" w:hAnsi="Times New Roman" w:eastAsia="黑体" w:cs="Times New Roman"/>
          <w:b w:val="0"/>
          <w:bCs w:val="0"/>
          <w:sz w:val="44"/>
          <w:szCs w:val="44"/>
          <w:lang w:val="en-US" w:eastAsia="zh-CN"/>
        </w:rPr>
        <w:t>杜尔伯特县民族风情旅游度假村项目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44"/>
          <w:szCs w:val="44"/>
          <w:lang w:eastAsia="zh-CN"/>
        </w:rPr>
      </w:pPr>
      <w:r>
        <w:rPr>
          <w:rFonts w:hint="eastAsia" w:ascii="Times New Roman" w:hAnsi="Times New Roman" w:eastAsia="黑体" w:cs="Times New Roman"/>
          <w:b w:val="0"/>
          <w:bCs w:val="0"/>
          <w:sz w:val="44"/>
          <w:szCs w:val="44"/>
          <w:lang w:val="en-US" w:eastAsia="zh-CN"/>
        </w:rPr>
        <w:t>独资、融资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eastAsia="仿宋_GB2312" w:cs="Times New Roman"/>
          <w:b/>
          <w:bCs/>
          <w:sz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s="Times New Roman"/>
          <w:b w:val="0"/>
          <w:bCs w:val="0"/>
          <w:sz w:val="32"/>
          <w:lang w:val="en-US" w:eastAsia="zh-CN"/>
        </w:rPr>
      </w:pPr>
      <w:r>
        <w:rPr>
          <w:rFonts w:hint="eastAsia" w:eastAsia="仿宋_GB2312" w:cs="Times New Roman"/>
          <w:b w:val="0"/>
          <w:bCs w:val="0"/>
          <w:sz w:val="32"/>
          <w:lang w:val="en-US" w:eastAsia="zh-CN"/>
        </w:rPr>
        <w:t>杜尔伯特县民族风情旅游度假村项目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二、项目建设地点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val="0"/>
          <w:bCs w:val="0"/>
          <w:sz w:val="32"/>
          <w:lang w:val="en-US" w:eastAsia="zh-CN"/>
        </w:rPr>
      </w:pPr>
      <w:r>
        <w:rPr>
          <w:rFonts w:hint="eastAsia" w:eastAsia="仿宋_GB2312" w:cs="Times New Roman"/>
          <w:b w:val="0"/>
          <w:bCs w:val="0"/>
          <w:sz w:val="32"/>
          <w:lang w:val="en-US" w:eastAsia="zh-CN"/>
        </w:rPr>
        <w:t>黑龙江省大庆市杜尔伯特蒙古族自治县内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三、项目建设内容与规模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lang w:val="en-US" w:eastAsia="zh-CN"/>
        </w:rPr>
        <w:t>计划</w:t>
      </w:r>
      <w:r>
        <w:rPr>
          <w:rFonts w:hint="eastAsia" w:ascii="仿宋_GB2312" w:hAnsi="仿宋_GB2312" w:eastAsia="仿宋_GB2312" w:cs="仿宋_GB2312"/>
          <w:color w:val="000000"/>
          <w:sz w:val="32"/>
          <w:szCs w:val="32"/>
        </w:rPr>
        <w:t>新建民族文化旅游广场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景区游路道路、民族特色一条街建设、温泉度假区、老年人休闲度假区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景区美化、亮化、水电管网改造等基础设施，特色民居保护开发、蒙古文化主题公园、湿地公园建设。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四、投资金额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bCs/>
          <w:sz w:val="32"/>
          <w:lang w:val="en-US" w:eastAsia="zh-CN"/>
        </w:rPr>
      </w:pPr>
      <w:r>
        <w:rPr>
          <w:rFonts w:hint="eastAsia" w:ascii="Times New Roman" w:hAnsi="Times New Roman" w:eastAsia="仿宋_GB2312" w:cs="Times New Roman"/>
          <w:b w:val="0"/>
          <w:bCs w:val="0"/>
          <w:sz w:val="32"/>
          <w:lang w:val="en-US" w:eastAsia="zh-CN"/>
        </w:rPr>
        <w:t>3</w:t>
      </w:r>
      <w:r>
        <w:rPr>
          <w:rFonts w:hint="default" w:ascii="Times New Roman" w:hAnsi="Times New Roman" w:eastAsia="仿宋_GB2312" w:cs="Times New Roman"/>
          <w:b w:val="0"/>
          <w:bCs w:val="0"/>
          <w:sz w:val="32"/>
          <w:lang w:val="en-US" w:eastAsia="zh-CN"/>
        </w:rPr>
        <w:t>亿元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五、效益分析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default" w:ascii="Times New Roman" w:hAnsi="Times New Roman" w:eastAsia="仿宋_GB2312" w:cs="Times New Roman"/>
          <w:b w:val="0"/>
          <w:bCs w:val="0"/>
          <w:sz w:val="32"/>
          <w:lang w:val="en-US" w:eastAsia="zh-CN"/>
        </w:rPr>
        <w:t>项目总投资3亿元，建设期限5年，投资回报期限8-10年，回报率8%—12%</w:t>
      </w:r>
      <w:r>
        <w:rPr>
          <w:rFonts w:hint="eastAsia" w:ascii="Times New Roman" w:hAnsi="Times New Roman" w:eastAsia="仿宋_GB2312" w:cs="Times New Roman"/>
          <w:b w:val="0"/>
          <w:bCs w:val="0"/>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六、合作方式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eastAsia="仿宋_GB2312" w:cs="Times New Roman"/>
          <w:b/>
          <w:bCs/>
          <w:sz w:val="32"/>
          <w:lang w:val="en-US" w:eastAsia="zh-CN"/>
        </w:rPr>
      </w:pPr>
      <w:r>
        <w:rPr>
          <w:rFonts w:hint="eastAsia" w:eastAsia="仿宋_GB2312" w:cs="Times New Roman"/>
          <w:b w:val="0"/>
          <w:bCs w:val="0"/>
          <w:sz w:val="32"/>
          <w:lang w:val="en-US" w:eastAsia="zh-CN"/>
        </w:rPr>
        <w:t>独资、融资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七、</w:t>
      </w:r>
      <w:r>
        <w:rPr>
          <w:rFonts w:hint="default" w:ascii="Times New Roman" w:hAnsi="Times New Roman" w:eastAsia="仿宋_GB2312" w:cs="Times New Roman"/>
          <w:b/>
          <w:bCs/>
          <w:sz w:val="32"/>
          <w:lang w:val="en-US" w:eastAsia="zh-CN"/>
        </w:rPr>
        <w:t>4567</w:t>
      </w:r>
      <w:r>
        <w:rPr>
          <w:rFonts w:hint="eastAsia" w:eastAsia="仿宋_GB2312" w:cs="Times New Roman"/>
          <w:b/>
          <w:bCs/>
          <w:sz w:val="32"/>
          <w:lang w:val="en-US" w:eastAsia="zh-CN"/>
        </w:rPr>
        <w:t>产业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eastAsia" w:ascii="Times New Roman" w:hAnsi="Times New Roman" w:eastAsia="仿宋_GB2312" w:cs="Times New Roman"/>
          <w:b w:val="0"/>
          <w:bCs w:val="0"/>
          <w:sz w:val="32"/>
          <w:lang w:val="en-US" w:eastAsia="zh-CN"/>
        </w:rPr>
        <w:t>7</w:t>
      </w:r>
      <w:r>
        <w:rPr>
          <w:rFonts w:hint="default" w:ascii="Times New Roman" w:hAnsi="Times New Roman" w:eastAsia="仿宋_GB2312" w:cs="Times New Roman"/>
          <w:b w:val="0"/>
          <w:bCs w:val="0"/>
          <w:sz w:val="32"/>
          <w:lang w:val="en-US" w:eastAsia="zh-CN"/>
        </w:rPr>
        <w:t>—</w:t>
      </w:r>
      <w:r>
        <w:rPr>
          <w:rFonts w:hint="eastAsia" w:ascii="Times New Roman" w:hAnsi="Times New Roman" w:eastAsia="仿宋_GB2312" w:cs="Times New Roman"/>
          <w:b w:val="0"/>
          <w:bCs w:val="0"/>
          <w:sz w:val="32"/>
          <w:lang w:val="en-US" w:eastAsia="zh-CN"/>
        </w:rPr>
        <w:t>旅游康养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eastAsia="仿宋_GB2312" w:cs="Times New Roman"/>
          <w:b/>
          <w:bCs/>
          <w:sz w:val="32"/>
          <w:lang w:val="en-US" w:eastAsia="zh-CN"/>
        </w:rPr>
      </w:pPr>
      <w:r>
        <w:rPr>
          <w:rFonts w:hint="eastAsia" w:eastAsia="仿宋_GB2312" w:cs="Times New Roman"/>
          <w:b/>
          <w:bCs/>
          <w:sz w:val="32"/>
          <w:lang w:val="en-US" w:eastAsia="zh-CN"/>
        </w:rPr>
        <w:t>八、联系方式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s="Times New Roman"/>
          <w:b w:val="0"/>
          <w:bCs w:val="0"/>
          <w:sz w:val="32"/>
          <w:lang w:val="en-US" w:eastAsia="zh-CN"/>
        </w:rPr>
      </w:pPr>
      <w:r>
        <w:rPr>
          <w:rFonts w:hint="eastAsia" w:eastAsia="仿宋_GB2312" w:cs="Times New Roman"/>
          <w:b w:val="0"/>
          <w:bCs w:val="0"/>
          <w:sz w:val="32"/>
          <w:lang w:val="en-US" w:eastAsia="zh-CN"/>
        </w:rPr>
        <w:t>联系单位：杜尔伯特蒙古族自治县经济贸易合作服务中心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cs="Times New Roman"/>
          <w:b w:val="0"/>
          <w:bCs w:val="0"/>
          <w:sz w:val="32"/>
          <w:lang w:val="en-US" w:eastAsia="zh-CN"/>
        </w:rPr>
      </w:pPr>
      <w:r>
        <w:rPr>
          <w:rFonts w:hint="eastAsia" w:eastAsia="仿宋_GB2312" w:cs="Times New Roman"/>
          <w:b w:val="0"/>
          <w:bCs w:val="0"/>
          <w:sz w:val="32"/>
          <w:lang w:val="en-US" w:eastAsia="zh-CN"/>
        </w:rPr>
        <w:t>联系人：李大鹏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sz w:val="32"/>
          <w:lang w:val="en-US" w:eastAsia="zh-CN"/>
        </w:rPr>
      </w:pPr>
      <w:r>
        <w:rPr>
          <w:rFonts w:hint="eastAsia" w:eastAsia="仿宋_GB2312" w:cs="Times New Roman"/>
          <w:b w:val="0"/>
          <w:bCs w:val="0"/>
          <w:sz w:val="32"/>
          <w:lang w:val="en-US" w:eastAsia="zh-CN"/>
        </w:rPr>
        <w:t>联系电话：</w:t>
      </w:r>
      <w:r>
        <w:rPr>
          <w:rFonts w:hint="default" w:ascii="Times New Roman" w:hAnsi="Times New Roman" w:eastAsia="仿宋_GB2312" w:cs="Times New Roman"/>
          <w:b w:val="0"/>
          <w:bCs w:val="0"/>
          <w:sz w:val="32"/>
          <w:lang w:val="en-US" w:eastAsia="zh-CN"/>
        </w:rPr>
        <w:t>18846626288</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u w:val="none"/>
          <w:lang w:val="en-US" w:eastAsia="zh-CN"/>
        </w:rPr>
      </w:pPr>
      <w:r>
        <w:rPr>
          <w:rFonts w:hint="eastAsia" w:ascii="Times New Roman" w:hAnsi="Times New Roman" w:eastAsia="仿宋_GB2312" w:cs="Times New Roman"/>
          <w:b w:val="0"/>
          <w:bCs w:val="0"/>
          <w:sz w:val="32"/>
          <w:lang w:val="en-US" w:eastAsia="zh-CN"/>
        </w:rPr>
        <w:t>电子邮箱：</w:t>
      </w:r>
      <w:r>
        <w:rPr>
          <w:rStyle w:val="8"/>
          <w:rFonts w:hint="eastAsia" w:ascii="Times New Roman" w:hAnsi="Times New Roman" w:eastAsia="仿宋_GB2312" w:cs="Times New Roman"/>
          <w:b w:val="0"/>
          <w:bCs w:val="0"/>
          <w:sz w:val="32"/>
          <w:lang w:val="en-US" w:eastAsia="zh-CN"/>
        </w:rPr>
        <w:t>drbtzsj@163.com</w:t>
      </w:r>
    </w:p>
    <w:p>
      <w:pPr>
        <w:rPr>
          <w:rFonts w:ascii="仿宋" w:hAnsi="仿宋" w:eastAsia="仿宋" w:cs="仿宋"/>
          <w:color w:val="000000"/>
          <w:sz w:val="32"/>
          <w:szCs w:val="32"/>
        </w:rPr>
      </w:pPr>
      <w:r>
        <w:rPr>
          <w:rFonts w:ascii="仿宋" w:hAnsi="仿宋" w:eastAsia="仿宋" w:cs="仿宋"/>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val="en-US" w:eastAsia="zh-CN"/>
        </w:rPr>
      </w:pPr>
      <w:r>
        <w:rPr>
          <w:rFonts w:hint="eastAsia" w:ascii="Times New Roman" w:hAnsi="Times New Roman" w:eastAsia="黑体" w:cs="Times New Roman"/>
          <w:b w:val="0"/>
          <w:bCs w:val="0"/>
          <w:sz w:val="44"/>
          <w:szCs w:val="44"/>
          <w:lang w:val="en-US" w:eastAsia="zh-CN"/>
        </w:rPr>
        <w:t>10万吨粘玉米加工项目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 w:val="0"/>
          <w:bCs w:val="0"/>
          <w:sz w:val="44"/>
          <w:szCs w:val="44"/>
          <w:lang w:val="en-US" w:eastAsia="zh-CN"/>
        </w:rPr>
      </w:pPr>
      <w:r>
        <w:rPr>
          <w:rFonts w:hint="eastAsia" w:ascii="Times New Roman" w:hAnsi="Times New Roman" w:eastAsia="黑体" w:cs="Times New Roman"/>
          <w:b w:val="0"/>
          <w:bCs w:val="0"/>
          <w:sz w:val="44"/>
          <w:szCs w:val="44"/>
          <w:lang w:val="en-US" w:eastAsia="zh-CN"/>
        </w:rPr>
        <w:t>独资</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一、项目名称</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10万吨粘玉米加工项目</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二、项目建设地点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黑龙江省大庆市肇州县</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三、项目建设内容与规模</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项目拟占地面积30000㎡，主要建设生产车间(二层) 、冷库、原料库、成品库、办公楼、门卫及秤房、锅炉房、配电室及消防泵房。并配套建设道路、地坪、围墙及大门、场区给排水消防、电外网、绿化、污水处理系统1套及生产所需配套设备86台（套）。项目建成后，达到年处理鲜粘玉米10万吨规模，生产粘玉米苞、玉米饼、玉米面条等系列速食产品。</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四、投资金额</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项目计划投资1.1亿元</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五、效益分析</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项目计划投资1.1亿元，投资回报期限4年（含建设期），回报率35%。</w:t>
      </w:r>
    </w:p>
    <w:p>
      <w:pPr>
        <w:numPr>
          <w:ilvl w:val="0"/>
          <w:numId w:val="16"/>
        </w:numPr>
        <w:ind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合作方式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独资</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七、4567产业</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6-食品</w:t>
      </w:r>
    </w:p>
    <w:p>
      <w:pPr>
        <w:numPr>
          <w:ilvl w:val="0"/>
          <w:numId w:val="0"/>
        </w:numPr>
        <w:rPr>
          <w:rFonts w:hint="default"/>
          <w:lang w:val="en-US" w:eastAsia="zh-CN"/>
        </w:rPr>
      </w:pPr>
      <w:r>
        <w:rPr>
          <w:rFonts w:hint="eastAsia" w:ascii="仿宋" w:hAnsi="仿宋" w:eastAsia="仿宋" w:cs="仿宋"/>
          <w:b/>
          <w:bCs/>
          <w:sz w:val="32"/>
          <w:szCs w:val="32"/>
          <w:lang w:val="en-US" w:eastAsia="zh-CN"/>
        </w:rPr>
        <w:t>八、联系方式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联系单位：肇州县招商服务中心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联系人：李大鹏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电话:18246791234</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电子邮箱:zzxjhb2013@163.com</w:t>
      </w:r>
    </w:p>
    <w:p/>
    <w:p/>
    <w:p/>
    <w:p>
      <w:pPr>
        <w:rPr>
          <w:rFonts w:ascii="仿宋" w:hAnsi="仿宋" w:eastAsia="仿宋" w:cs="仿宋"/>
          <w:color w:val="000000"/>
          <w:sz w:val="32"/>
          <w:szCs w:val="32"/>
        </w:rPr>
      </w:pPr>
      <w:r>
        <w:rPr>
          <w:rFonts w:ascii="仿宋" w:hAnsi="仿宋" w:eastAsia="仿宋" w:cs="仿宋"/>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eastAsia="zh-CN"/>
        </w:rPr>
      </w:pPr>
      <w:r>
        <w:rPr>
          <w:rFonts w:hint="eastAsia" w:ascii="Times New Roman" w:hAnsi="Times New Roman" w:eastAsia="黑体" w:cs="Times New Roman"/>
          <w:b w:val="0"/>
          <w:bCs w:val="0"/>
          <w:sz w:val="44"/>
          <w:szCs w:val="44"/>
          <w:lang w:eastAsia="zh-CN"/>
        </w:rPr>
        <w:t>100万吨玉米深加工项目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eastAsia="zh-CN"/>
        </w:rPr>
      </w:pPr>
      <w:r>
        <w:rPr>
          <w:rFonts w:hint="eastAsia" w:ascii="Times New Roman" w:hAnsi="Times New Roman" w:eastAsia="黑体" w:cs="Times New Roman"/>
          <w:b w:val="0"/>
          <w:bCs w:val="0"/>
          <w:sz w:val="44"/>
          <w:szCs w:val="44"/>
          <w:lang w:eastAsia="zh-CN"/>
        </w:rPr>
        <w:t>独资</w:t>
      </w:r>
    </w:p>
    <w:p>
      <w:pPr>
        <w:numPr>
          <w:ilvl w:val="0"/>
          <w:numId w:val="0"/>
        </w:numPr>
        <w:rPr>
          <w:rFonts w:hint="eastAsia"/>
          <w:lang w:val="en-US" w:eastAsia="zh-CN"/>
        </w:rPr>
      </w:pP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一、项目名称</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100万吨玉米深加工项目</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二、项目建设地点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黑龙江省大庆市肇州县</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三、项目建设内容与规模</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粉碎、液糖化车间、发酵车间、蒸镏车间、冰醋酸车间、DDGS车间、二氧化碳车间、饲料库、平房仓、综合材料库、机修间、变电所、供热站、空压站、水处理及给水泵房、消防水池、生产生活水池、循环水泵房、酒精罐区、综合办公楼及相应设备等。建设年消耗100万吨玉米生产规模。</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四、投资金额</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项目计划投资7亿元</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五、效益分析</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项目计划投资7亿元，项目建设期限2年，投资回报期限2.3年，回报率40%。</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六、合作方式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独资</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七、4567产业</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4-生物经济</w:t>
      </w:r>
    </w:p>
    <w:p>
      <w:pPr>
        <w:numPr>
          <w:ilvl w:val="0"/>
          <w:numId w:val="0"/>
        </w:numPr>
        <w:ind w:leftChars="0"/>
        <w:rPr>
          <w:rFonts w:hint="default"/>
          <w:lang w:val="en-US" w:eastAsia="zh-CN"/>
        </w:rPr>
      </w:pPr>
      <w:r>
        <w:rPr>
          <w:rFonts w:hint="eastAsia" w:ascii="仿宋" w:hAnsi="仿宋" w:eastAsia="仿宋" w:cs="仿宋"/>
          <w:b/>
          <w:bCs/>
          <w:sz w:val="32"/>
          <w:szCs w:val="32"/>
          <w:lang w:val="en-US" w:eastAsia="zh-CN"/>
        </w:rPr>
        <w:t>八、联系方式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联系单位：肇州县招商服务中心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联系人：李大鹏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电话:18246791234</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电子邮箱:zzxjhb2013@163.com</w:t>
      </w:r>
    </w:p>
    <w:p/>
    <w:p/>
    <w:p>
      <w:pPr>
        <w:rPr>
          <w:rFonts w:ascii="仿宋" w:hAnsi="仿宋" w:eastAsia="仿宋" w:cs="仿宋"/>
          <w:color w:val="000000"/>
          <w:sz w:val="32"/>
          <w:szCs w:val="32"/>
        </w:rPr>
      </w:pPr>
      <w:r>
        <w:rPr>
          <w:rFonts w:ascii="仿宋" w:hAnsi="仿宋" w:eastAsia="仿宋" w:cs="仿宋"/>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val="en-US" w:eastAsia="zh-CN"/>
        </w:rPr>
      </w:pPr>
      <w:r>
        <w:rPr>
          <w:rFonts w:hint="eastAsia" w:ascii="Times New Roman" w:hAnsi="Times New Roman" w:eastAsia="黑体" w:cs="Times New Roman"/>
          <w:b w:val="0"/>
          <w:bCs w:val="0"/>
          <w:sz w:val="44"/>
          <w:szCs w:val="44"/>
          <w:lang w:val="en-US" w:eastAsia="zh-CN"/>
        </w:rPr>
        <w:t>大数据算力中心项目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sz w:val="44"/>
          <w:szCs w:val="44"/>
          <w:lang w:val="en-US" w:eastAsia="zh-CN"/>
        </w:rPr>
      </w:pPr>
      <w:r>
        <w:rPr>
          <w:rFonts w:hint="eastAsia" w:ascii="Times New Roman" w:hAnsi="Times New Roman" w:eastAsia="黑体" w:cs="Times New Roman"/>
          <w:b w:val="0"/>
          <w:bCs w:val="0"/>
          <w:sz w:val="44"/>
          <w:szCs w:val="44"/>
          <w:lang w:val="en-US" w:eastAsia="zh-CN"/>
        </w:rPr>
        <w:t>独资</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一、项目名称</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大数据算力中心项目</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二、项目建设地点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黑龙江省大庆市肇州县</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三、项目建设内容与规模</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项目拟占地面积16500平方米，建设2栋数据机房楼，1栋综合运维楼，地下水池水泵房、值班室等建筑，总体布局12KW算力柜672个，分为通用算力、存储设备、网络与安全、运营商通信四部分，全部上线运行可提供约5000PFLOPS算力，总功率约为8064KW。</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四、投资金额</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项目计划投资3.66亿元</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五、效益分析</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项目计划投资3.66亿元，项目建设期限1年，投资回报期限5.7年，回报率17%。</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六、合作方式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独资</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七、4567产业</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4-数字经济</w:t>
      </w:r>
    </w:p>
    <w:p>
      <w:pPr>
        <w:numPr>
          <w:ilvl w:val="0"/>
          <w:numId w:val="0"/>
        </w:numPr>
        <w:rPr>
          <w:rFonts w:hint="default"/>
          <w:lang w:val="en-US" w:eastAsia="zh-CN"/>
        </w:rPr>
      </w:pPr>
      <w:r>
        <w:rPr>
          <w:rFonts w:hint="eastAsia" w:ascii="仿宋" w:hAnsi="仿宋" w:eastAsia="仿宋" w:cs="仿宋"/>
          <w:b/>
          <w:bCs/>
          <w:sz w:val="32"/>
          <w:szCs w:val="32"/>
          <w:lang w:val="en-US" w:eastAsia="zh-CN"/>
        </w:rPr>
        <w:t>八、联系方式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联系单位：肇州县招商服务中心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联系人：李大鹏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电话:18246791234</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电子邮箱:zzxjhb2013@163.com</w:t>
      </w:r>
    </w:p>
    <w:p/>
    <w:p>
      <w:pPr>
        <w:rPr>
          <w:rFonts w:ascii="仿宋" w:hAnsi="仿宋" w:eastAsia="仿宋" w:cs="仿宋"/>
          <w:color w:val="000000"/>
          <w:sz w:val="32"/>
          <w:szCs w:val="32"/>
        </w:rPr>
      </w:pPr>
      <w:r>
        <w:rPr>
          <w:rFonts w:ascii="仿宋" w:hAnsi="仿宋" w:eastAsia="仿宋" w:cs="仿宋"/>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eastAsia="zh-CN"/>
        </w:rPr>
      </w:pPr>
      <w:r>
        <w:rPr>
          <w:rFonts w:hint="eastAsia" w:ascii="Times New Roman" w:hAnsi="Times New Roman" w:eastAsia="黑体" w:cs="Times New Roman"/>
          <w:b w:val="0"/>
          <w:bCs w:val="0"/>
          <w:sz w:val="44"/>
          <w:szCs w:val="44"/>
          <w:lang w:eastAsia="zh-CN"/>
        </w:rPr>
        <w:t>青马湖旅游观光开发项目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eastAsia="zh-CN"/>
        </w:rPr>
      </w:pPr>
      <w:r>
        <w:rPr>
          <w:rFonts w:hint="eastAsia" w:ascii="Times New Roman" w:hAnsi="Times New Roman" w:eastAsia="黑体" w:cs="Times New Roman"/>
          <w:b w:val="0"/>
          <w:bCs w:val="0"/>
          <w:sz w:val="44"/>
          <w:szCs w:val="44"/>
          <w:lang w:eastAsia="zh-CN"/>
        </w:rPr>
        <w:t>独资</w:t>
      </w:r>
    </w:p>
    <w:p>
      <w:pPr>
        <w:numPr>
          <w:ilvl w:val="0"/>
          <w:numId w:val="0"/>
        </w:numPr>
        <w:rPr>
          <w:rFonts w:hint="default"/>
          <w:lang w:val="en-US" w:eastAsia="zh-CN"/>
        </w:rPr>
      </w:pP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一、项目名称</w:t>
      </w:r>
    </w:p>
    <w:p>
      <w:pPr>
        <w:numPr>
          <w:ilvl w:val="0"/>
          <w:numId w:val="0"/>
        </w:numPr>
        <w:ind w:firstLine="640" w:firstLineChars="200"/>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青马湖旅游观光开发项目</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二、项目建设地点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黑龙江省大庆市肇州县城南青马湖区域</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三、项目建设内容与规模</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拟占地面积为40万平方米。主要建设水上乐园、儿童乐园、帆船中心、湖心小岛、莲花观赏池、动植物观赏园、六大主题（金元、抗战、知青、农耕、草原、非遗）文化园、湖畔舞台及湖畔广场、宾馆、餐饮服务区、停车场及配套服务辅助设备设施等。项目建成后，将形成年最大接待30万名游客出入游乐园的综合服务能力。</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四、投资金额</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项目计划投资1.38亿元</w:t>
      </w:r>
    </w:p>
    <w:p>
      <w:pPr>
        <w:numPr>
          <w:ilvl w:val="0"/>
          <w:numId w:val="17"/>
        </w:numPr>
        <w:ind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效益分析</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项目计划总投资1.38亿元，项目建设期限3年，投资回报期限5年，回报率23%。</w:t>
      </w:r>
    </w:p>
    <w:p>
      <w:pPr>
        <w:numPr>
          <w:ilvl w:val="0"/>
          <w:numId w:val="18"/>
        </w:numPr>
        <w:ind w:leftChars="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合作方式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独资</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七、4567产业</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7-旅游康养</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八、联系方式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联系单位：肇州县招商服务中心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联系人：李大鹏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电话:18246791234</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电子邮箱:zzxjhb2013@163.com</w:t>
      </w:r>
    </w:p>
    <w:p>
      <w:pPr>
        <w:numPr>
          <w:ilvl w:val="0"/>
          <w:numId w:val="0"/>
        </w:numPr>
        <w:ind w:leftChars="0"/>
        <w:rPr>
          <w:rFonts w:hint="default"/>
          <w:lang w:val="en-US" w:eastAsia="zh-CN"/>
        </w:rPr>
      </w:pPr>
    </w:p>
    <w:p>
      <w:pPr>
        <w:rPr>
          <w:rFonts w:ascii="仿宋" w:hAnsi="仿宋" w:eastAsia="仿宋" w:cs="仿宋"/>
          <w:color w:val="000000"/>
          <w:sz w:val="32"/>
          <w:szCs w:val="32"/>
        </w:rPr>
      </w:pPr>
      <w:r>
        <w:rPr>
          <w:rFonts w:ascii="仿宋" w:hAnsi="仿宋" w:eastAsia="仿宋" w:cs="仿宋"/>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b w:val="0"/>
          <w:bCs w:val="0"/>
          <w:sz w:val="44"/>
          <w:szCs w:val="44"/>
          <w:lang w:val="en-US" w:eastAsia="zh-CN"/>
        </w:rPr>
      </w:pPr>
      <w:r>
        <w:rPr>
          <w:rFonts w:hint="eastAsia" w:ascii="Times New Roman" w:hAnsi="Times New Roman" w:eastAsia="黑体" w:cs="Times New Roman"/>
          <w:b w:val="0"/>
          <w:bCs w:val="0"/>
          <w:sz w:val="44"/>
          <w:szCs w:val="44"/>
          <w:lang w:val="en-US" w:eastAsia="zh-CN"/>
        </w:rPr>
        <w:t>玉米秸秆综合利用项目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黑体" w:hAnsi="黑体" w:eastAsia="黑体" w:cs="黑体"/>
          <w:b/>
          <w:sz w:val="44"/>
          <w:szCs w:val="44"/>
          <w:lang w:val="en-US" w:eastAsia="zh-CN"/>
        </w:rPr>
      </w:pPr>
      <w:r>
        <w:rPr>
          <w:rFonts w:hint="eastAsia" w:ascii="Times New Roman" w:hAnsi="Times New Roman" w:eastAsia="黑体" w:cs="Times New Roman"/>
          <w:b w:val="0"/>
          <w:bCs w:val="0"/>
          <w:sz w:val="44"/>
          <w:szCs w:val="44"/>
          <w:lang w:val="en-US" w:eastAsia="zh-CN"/>
        </w:rPr>
        <w:t>独资</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一、项目名称</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玉米秸秆综合利用项目</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二、项目建设地点</w:t>
      </w:r>
    </w:p>
    <w:p>
      <w:pPr>
        <w:numPr>
          <w:ilvl w:val="0"/>
          <w:numId w:val="0"/>
        </w:numPr>
        <w:ind w:firstLine="640" w:firstLineChars="200"/>
        <w:rPr>
          <w:rFonts w:hint="eastAsia"/>
          <w:lang w:val="en-US" w:eastAsia="zh-CN"/>
        </w:rPr>
      </w:pPr>
      <w:r>
        <w:rPr>
          <w:rFonts w:hint="eastAsia" w:ascii="仿宋" w:hAnsi="仿宋" w:eastAsia="仿宋" w:cs="仿宋"/>
          <w:sz w:val="32"/>
          <w:szCs w:val="32"/>
          <w:lang w:val="en-US" w:eastAsia="zh-CN"/>
        </w:rPr>
        <w:t>黑龙江省大庆市肇州县</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三、项目建设内容与规模</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项目拟占地15万平方米，建设厂房、办公楼、宿舍楼及相关附属配套设施、设备等。达产后年产秸秆饲料13.5万吨；秸秆燃料5万吨。</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四、投资金额</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项目投资1.28亿元</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五、效益分析</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项目计划总投资1.28亿元，项目建设期限1年，投资回报期限2.5年，回报率33%。</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六、合作方式</w:t>
      </w:r>
    </w:p>
    <w:p>
      <w:pPr>
        <w:numPr>
          <w:ilvl w:val="0"/>
          <w:numId w:val="0"/>
        </w:numPr>
        <w:ind w:firstLine="640" w:firstLineChars="200"/>
        <w:rPr>
          <w:rFonts w:hint="eastAsia"/>
          <w:lang w:val="en-US" w:eastAsia="zh-CN"/>
        </w:rPr>
      </w:pPr>
      <w:r>
        <w:rPr>
          <w:rFonts w:hint="eastAsia" w:ascii="仿宋" w:hAnsi="仿宋" w:eastAsia="仿宋" w:cs="仿宋"/>
          <w:sz w:val="32"/>
          <w:szCs w:val="32"/>
          <w:lang w:val="en-US" w:eastAsia="zh-CN"/>
        </w:rPr>
        <w:t>独资</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七、4567产业</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4-生物经济</w:t>
      </w:r>
    </w:p>
    <w:p>
      <w:pPr>
        <w:numPr>
          <w:ilvl w:val="0"/>
          <w:numId w:val="0"/>
        </w:numP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八、联系方式</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联系单位：肇州县招商服务中心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联系人：李大鹏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电话:18246791234</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电子邮箱:zzxjhb2013@163.com</w:t>
      </w:r>
    </w:p>
    <w:p/>
    <w:p/>
    <w:p>
      <w:pPr>
        <w:rPr>
          <w:rFonts w:ascii="仿宋" w:hAnsi="仿宋" w:eastAsia="仿宋" w:cs="仿宋"/>
          <w:color w:val="000000"/>
          <w:sz w:val="32"/>
          <w:szCs w:val="32"/>
        </w:rPr>
      </w:pPr>
      <w:r>
        <w:rPr>
          <w:rFonts w:ascii="仿宋" w:hAnsi="仿宋" w:eastAsia="仿宋" w:cs="仿宋"/>
          <w:color w:val="000000"/>
          <w:sz w:val="32"/>
          <w:szCs w:val="32"/>
        </w:rPr>
        <w:br w:type="page"/>
      </w:r>
    </w:p>
    <w:p>
      <w:pPr>
        <w:spacing w:before="45" w:beforeLines="0" w:after="45" w:afterLines="0"/>
        <w:jc w:val="center"/>
        <w:rPr>
          <w:rFonts w:hint="eastAsia" w:ascii="Times New Roman" w:hAnsi="Times New Roman" w:eastAsia="黑体" w:cs="Times New Roman"/>
          <w:b w:val="0"/>
          <w:bCs/>
          <w:color w:val="000000"/>
          <w:sz w:val="44"/>
          <w:szCs w:val="44"/>
          <w:lang w:val="en-US"/>
        </w:rPr>
      </w:pPr>
      <w:r>
        <w:rPr>
          <w:rFonts w:hint="eastAsia" w:ascii="Times New Roman" w:hAnsi="Times New Roman" w:eastAsia="黑体" w:cs="Times New Roman"/>
          <w:b w:val="0"/>
          <w:bCs/>
          <w:color w:val="000000"/>
          <w:sz w:val="44"/>
          <w:szCs w:val="44"/>
          <w:lang w:val="en-US"/>
        </w:rPr>
        <w:t>艺术邨温泉国际康养度假区项目</w:t>
      </w:r>
    </w:p>
    <w:p>
      <w:pPr>
        <w:spacing w:before="45" w:beforeLines="0" w:after="45" w:afterLines="0"/>
        <w:jc w:val="center"/>
        <w:rPr>
          <w:rFonts w:hint="eastAsia" w:ascii="Times New Roman" w:hAnsi="Times New Roman" w:eastAsia="黑体" w:cs="Times New Roman"/>
          <w:b w:val="0"/>
          <w:bCs/>
          <w:color w:val="000000"/>
          <w:sz w:val="44"/>
          <w:szCs w:val="44"/>
          <w:lang w:val="en-US" w:eastAsia="zh-CN"/>
        </w:rPr>
      </w:pPr>
      <w:r>
        <w:rPr>
          <w:rFonts w:hint="eastAsia" w:ascii="Times New Roman" w:hAnsi="Times New Roman" w:eastAsia="黑体" w:cs="Times New Roman"/>
          <w:b w:val="0"/>
          <w:bCs/>
          <w:color w:val="000000"/>
          <w:sz w:val="44"/>
          <w:szCs w:val="44"/>
          <w:lang w:val="en-US"/>
        </w:rPr>
        <w:t>合资、合作、独资、融资</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一、项目名称：</w:t>
      </w:r>
      <w:r>
        <w:rPr>
          <w:rFonts w:hint="eastAsia" w:ascii="黑体" w:hAnsi="黑体" w:eastAsia="黑体" w:cs="黑体"/>
          <w:sz w:val="32"/>
          <w:szCs w:val="32"/>
        </w:rPr>
        <w:t>艺术邨温泉国际康养度假区项目</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二、项目建设地点：</w:t>
      </w:r>
      <w:r>
        <w:rPr>
          <w:rFonts w:hint="eastAsia" w:ascii="仿宋_GB2312" w:hAnsi="仿宋_GB2312" w:eastAsia="仿宋_GB2312" w:cs="仿宋_GB2312"/>
          <w:b w:val="0"/>
          <w:bCs w:val="0"/>
          <w:sz w:val="32"/>
          <w:szCs w:val="32"/>
          <w:lang w:val="en-US" w:eastAsia="zh-CN"/>
        </w:rPr>
        <w:t>黑龙江省大庆市萨尔图区</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三、项目建设内容与规模：</w:t>
      </w:r>
      <w:r>
        <w:rPr>
          <w:rFonts w:hint="eastAsia" w:ascii="仿宋_GB2312" w:hAnsi="仿宋_GB2312" w:eastAsia="仿宋_GB2312" w:cs="仿宋_GB2312"/>
          <w:sz w:val="32"/>
          <w:szCs w:val="32"/>
          <w:lang w:val="en-US" w:eastAsia="zh-CN"/>
        </w:rPr>
        <w:t>项目选址于黑鱼湖度假区，占地面积5万平方米，主要建设国际温泉康养度假小镇</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四、投资金额：</w:t>
      </w:r>
      <w:r>
        <w:rPr>
          <w:rFonts w:hint="eastAsia" w:ascii="仿宋_GB2312" w:hAnsi="仿宋_GB2312" w:eastAsia="仿宋_GB2312" w:cs="仿宋_GB2312"/>
          <w:sz w:val="32"/>
          <w:szCs w:val="32"/>
          <w:lang w:val="en-US" w:eastAsia="zh-CN"/>
        </w:rPr>
        <w:t>1.5亿元</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五、效益分析：</w:t>
      </w:r>
      <w:r>
        <w:rPr>
          <w:rFonts w:hint="eastAsia" w:ascii="仿宋_GB2312" w:hAnsi="仿宋_GB2312" w:eastAsia="仿宋_GB2312" w:cs="仿宋_GB2312"/>
          <w:sz w:val="32"/>
          <w:szCs w:val="32"/>
          <w:lang w:val="en-US" w:eastAsia="zh-CN"/>
        </w:rPr>
        <w:t>项目总投资1.5亿元、建设周期2年、投资回报期限8年至10年、回报率6%--10%</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六、合作方式：</w:t>
      </w:r>
      <w:r>
        <w:rPr>
          <w:rFonts w:hint="eastAsia" w:ascii="仿宋_GB2312" w:hAnsi="仿宋_GB2312" w:eastAsia="仿宋_GB2312" w:cs="仿宋_GB2312"/>
          <w:sz w:val="32"/>
          <w:szCs w:val="32"/>
          <w:lang w:val="en-US" w:eastAsia="zh-CN"/>
        </w:rPr>
        <w:t>合资、合作、独资、融资等</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七、4567产业：</w:t>
      </w:r>
      <w:r>
        <w:rPr>
          <w:rFonts w:hint="eastAsia" w:ascii="仿宋_GB2312" w:hAnsi="仿宋_GB2312" w:eastAsia="仿宋_GB2312" w:cs="仿宋_GB2312"/>
          <w:sz w:val="32"/>
          <w:szCs w:val="32"/>
          <w:lang w:val="en-US" w:eastAsia="zh-CN"/>
        </w:rPr>
        <w:t>旅游康养</w:t>
      </w:r>
    </w:p>
    <w:p>
      <w:pPr>
        <w:numPr>
          <w:ilvl w:val="0"/>
          <w:numId w:val="19"/>
        </w:numPr>
        <w:ind w:left="638" w:leftChars="304"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联系方式：</w:t>
      </w:r>
      <w:r>
        <w:rPr>
          <w:rFonts w:hint="eastAsia" w:ascii="仿宋_GB2312" w:hAnsi="仿宋_GB2312" w:eastAsia="仿宋_GB2312" w:cs="仿宋_GB2312"/>
          <w:sz w:val="32"/>
          <w:szCs w:val="32"/>
          <w:lang w:val="en-US" w:eastAsia="zh-CN"/>
        </w:rPr>
        <w:t>黑龙江省大庆市萨尔图区商务局 施展0459-6181571</w:t>
      </w: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b/>
          <w:bCs/>
          <w:sz w:val="32"/>
          <w:szCs w:val="32"/>
          <w:lang w:val="en-US" w:eastAsia="zh-CN"/>
        </w:rPr>
      </w:pPr>
    </w:p>
    <w:p>
      <w:pPr>
        <w:spacing w:before="45" w:beforeLines="0" w:after="45" w:afterLines="0"/>
        <w:jc w:val="center"/>
        <w:rPr>
          <w:rFonts w:hint="eastAsia" w:ascii="Times New Roman" w:hAnsi="Times New Roman" w:eastAsia="黑体" w:cs="Times New Roman"/>
          <w:b w:val="0"/>
          <w:bCs/>
          <w:color w:val="000000"/>
          <w:sz w:val="44"/>
          <w:szCs w:val="44"/>
          <w:lang w:val="en-US" w:eastAsia="zh-CN"/>
        </w:rPr>
      </w:pPr>
      <w:r>
        <w:rPr>
          <w:rFonts w:hint="eastAsia" w:ascii="Times New Roman" w:hAnsi="Times New Roman" w:eastAsia="黑体" w:cs="Times New Roman"/>
          <w:b w:val="0"/>
          <w:bCs/>
          <w:color w:val="000000"/>
          <w:sz w:val="44"/>
          <w:szCs w:val="44"/>
          <w:lang w:val="en-US" w:eastAsia="zh-CN"/>
        </w:rPr>
        <w:t>庆北国际智慧商业项目</w:t>
      </w:r>
    </w:p>
    <w:p>
      <w:pPr>
        <w:spacing w:before="45" w:beforeLines="0" w:after="45" w:afterLines="0"/>
        <w:jc w:val="center"/>
        <w:rPr>
          <w:rFonts w:hint="eastAsia" w:ascii="Times New Roman" w:hAnsi="Times New Roman" w:eastAsia="黑体" w:cs="Times New Roman"/>
          <w:b w:val="0"/>
          <w:bCs/>
          <w:color w:val="000000"/>
          <w:sz w:val="44"/>
          <w:szCs w:val="44"/>
          <w:lang w:val="en-US" w:eastAsia="zh-CN"/>
        </w:rPr>
      </w:pPr>
      <w:r>
        <w:rPr>
          <w:rFonts w:hint="eastAsia" w:ascii="Times New Roman" w:hAnsi="Times New Roman" w:eastAsia="黑体" w:cs="Times New Roman"/>
          <w:b w:val="0"/>
          <w:bCs/>
          <w:color w:val="000000"/>
          <w:sz w:val="44"/>
          <w:szCs w:val="44"/>
          <w:lang w:val="en-US" w:eastAsia="zh-CN"/>
        </w:rPr>
        <w:t>合资、合作、独资、融资</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一、项目名称：</w:t>
      </w:r>
      <w:r>
        <w:rPr>
          <w:rFonts w:hint="eastAsia" w:ascii="仿宋_GB2312" w:hAnsi="仿宋_GB2312" w:eastAsia="仿宋_GB2312" w:cs="仿宋_GB2312"/>
          <w:sz w:val="32"/>
          <w:szCs w:val="32"/>
          <w:lang w:val="en-US" w:eastAsia="zh-CN"/>
        </w:rPr>
        <w:t>庆北国际智慧商业项目</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二、项目建设地点：</w:t>
      </w:r>
      <w:r>
        <w:rPr>
          <w:rFonts w:hint="eastAsia" w:ascii="仿宋_GB2312" w:hAnsi="仿宋_GB2312" w:eastAsia="仿宋_GB2312" w:cs="仿宋_GB2312"/>
          <w:b w:val="0"/>
          <w:bCs w:val="0"/>
          <w:sz w:val="32"/>
          <w:szCs w:val="32"/>
          <w:lang w:val="en-US" w:eastAsia="zh-CN"/>
        </w:rPr>
        <w:t>黑龙江省大庆市萨尔图区</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三、项目建设内容与规模：</w:t>
      </w:r>
      <w:r>
        <w:rPr>
          <w:rFonts w:hint="eastAsia" w:ascii="仿宋_GB2312" w:hAnsi="仿宋_GB2312" w:eastAsia="仿宋_GB2312" w:cs="仿宋_GB2312"/>
          <w:sz w:val="32"/>
          <w:szCs w:val="32"/>
          <w:lang w:val="en-US" w:eastAsia="zh-CN"/>
        </w:rPr>
        <w:t>项目选址于二十三中南侧地块，占地面积6万平方米，主要建设集购物、餐饮、娱乐等为一体景区体验式智慧商业综合体</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四、投资金额：</w:t>
      </w:r>
      <w:r>
        <w:rPr>
          <w:rFonts w:hint="eastAsia" w:ascii="仿宋_GB2312" w:hAnsi="仿宋_GB2312" w:eastAsia="仿宋_GB2312" w:cs="仿宋_GB2312"/>
          <w:sz w:val="32"/>
          <w:szCs w:val="32"/>
          <w:lang w:val="en-US" w:eastAsia="zh-CN"/>
        </w:rPr>
        <w:t>5亿元</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五、效益分析：</w:t>
      </w:r>
      <w:r>
        <w:rPr>
          <w:rFonts w:hint="eastAsia" w:ascii="仿宋_GB2312" w:hAnsi="仿宋_GB2312" w:eastAsia="仿宋_GB2312" w:cs="仿宋_GB2312"/>
          <w:sz w:val="32"/>
          <w:szCs w:val="32"/>
          <w:lang w:val="en-US" w:eastAsia="zh-CN"/>
        </w:rPr>
        <w:t>项目总投资5亿元、建设周期2年、投资回报期限8年至10年、回报率5%--8%</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六、合作方式：</w:t>
      </w:r>
      <w:r>
        <w:rPr>
          <w:rFonts w:hint="eastAsia" w:ascii="仿宋_GB2312" w:hAnsi="仿宋_GB2312" w:eastAsia="仿宋_GB2312" w:cs="仿宋_GB2312"/>
          <w:sz w:val="32"/>
          <w:szCs w:val="32"/>
          <w:lang w:val="en-US" w:eastAsia="zh-CN"/>
        </w:rPr>
        <w:t>合资、合作、独资、融资等</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七、4567产业：</w:t>
      </w:r>
      <w:r>
        <w:rPr>
          <w:rFonts w:hint="eastAsia" w:ascii="仿宋_GB2312" w:hAnsi="仿宋_GB2312" w:eastAsia="仿宋_GB2312" w:cs="仿宋_GB2312"/>
          <w:sz w:val="32"/>
          <w:szCs w:val="32"/>
          <w:lang w:val="en-US" w:eastAsia="zh-CN"/>
        </w:rPr>
        <w:t>创意设计</w:t>
      </w:r>
    </w:p>
    <w:p>
      <w:pPr>
        <w:numPr>
          <w:ilvl w:val="0"/>
          <w:numId w:val="0"/>
        </w:numPr>
        <w:ind w:left="638" w:leftChars="304"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八、联系方式：</w:t>
      </w:r>
      <w:r>
        <w:rPr>
          <w:rFonts w:hint="eastAsia" w:ascii="仿宋_GB2312" w:hAnsi="仿宋_GB2312" w:eastAsia="仿宋_GB2312" w:cs="仿宋_GB2312"/>
          <w:sz w:val="32"/>
          <w:szCs w:val="32"/>
          <w:lang w:val="en-US" w:eastAsia="zh-CN"/>
        </w:rPr>
        <w:t>黑龙江省大庆市萨尔图区商务局 施展0459-6181571</w:t>
      </w: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spacing w:before="45" w:beforeLines="0" w:after="45" w:afterLines="0"/>
        <w:jc w:val="center"/>
        <w:rPr>
          <w:rFonts w:hint="eastAsia" w:ascii="Times New Roman" w:hAnsi="Times New Roman" w:eastAsia="黑体" w:cs="Times New Roman"/>
          <w:b w:val="0"/>
          <w:bCs/>
          <w:color w:val="000000"/>
          <w:sz w:val="44"/>
          <w:szCs w:val="44"/>
          <w:lang w:val="en-US" w:eastAsia="zh-CN"/>
        </w:rPr>
      </w:pPr>
      <w:r>
        <w:rPr>
          <w:rFonts w:hint="eastAsia" w:ascii="Times New Roman" w:hAnsi="Times New Roman" w:eastAsia="黑体" w:cs="Times New Roman"/>
          <w:b w:val="0"/>
          <w:bCs/>
          <w:color w:val="000000"/>
          <w:sz w:val="44"/>
          <w:szCs w:val="44"/>
          <w:lang w:val="en-US" w:eastAsia="zh-CN"/>
        </w:rPr>
        <w:t>儿童公园盘活项目</w:t>
      </w:r>
    </w:p>
    <w:p>
      <w:pPr>
        <w:spacing w:before="45" w:beforeLines="0" w:after="45" w:afterLines="0"/>
        <w:jc w:val="center"/>
        <w:rPr>
          <w:rFonts w:hint="eastAsia" w:ascii="仿宋_GB2312" w:hAnsi="仿宋_GB2312" w:eastAsia="仿宋_GB2312" w:cs="仿宋_GB2312"/>
          <w:b/>
          <w:bCs/>
          <w:sz w:val="32"/>
          <w:szCs w:val="32"/>
          <w:lang w:val="en-US" w:eastAsia="zh-CN"/>
        </w:rPr>
      </w:pPr>
      <w:r>
        <w:rPr>
          <w:rFonts w:hint="eastAsia" w:ascii="Times New Roman" w:hAnsi="Times New Roman" w:eastAsia="黑体" w:cs="Times New Roman"/>
          <w:b w:val="0"/>
          <w:bCs/>
          <w:color w:val="000000"/>
          <w:sz w:val="44"/>
          <w:szCs w:val="44"/>
          <w:lang w:val="en-US" w:eastAsia="zh-CN"/>
        </w:rPr>
        <w:t>合资、合作、独资、融资</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一、项目名称：</w:t>
      </w:r>
      <w:r>
        <w:rPr>
          <w:rFonts w:hint="eastAsia" w:ascii="仿宋_GB2312" w:hAnsi="仿宋_GB2312" w:eastAsia="仿宋_GB2312" w:cs="仿宋_GB2312"/>
          <w:sz w:val="32"/>
          <w:szCs w:val="32"/>
          <w:lang w:val="en-US" w:eastAsia="zh-CN"/>
        </w:rPr>
        <w:t>儿童公园盘活项目</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二、项目建设地点：</w:t>
      </w:r>
      <w:r>
        <w:rPr>
          <w:rFonts w:hint="eastAsia" w:ascii="仿宋_GB2312" w:hAnsi="仿宋_GB2312" w:eastAsia="仿宋_GB2312" w:cs="仿宋_GB2312"/>
          <w:b w:val="0"/>
          <w:bCs w:val="0"/>
          <w:sz w:val="32"/>
          <w:szCs w:val="32"/>
          <w:lang w:val="en-US" w:eastAsia="zh-CN"/>
        </w:rPr>
        <w:t>黑龙江省大庆市萨尔图区</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三、项目建设内容与规模：</w:t>
      </w:r>
      <w:r>
        <w:rPr>
          <w:rFonts w:hint="eastAsia" w:ascii="仿宋_GB2312" w:hAnsi="仿宋_GB2312" w:eastAsia="仿宋_GB2312" w:cs="仿宋_GB2312"/>
          <w:sz w:val="32"/>
          <w:szCs w:val="32"/>
          <w:lang w:val="en-US" w:eastAsia="zh-CN"/>
        </w:rPr>
        <w:t>项目选址于儿童公园原址，占地面积13万平方米，主要建设高端综合游乐园</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四、投资金额：</w:t>
      </w:r>
      <w:r>
        <w:rPr>
          <w:rFonts w:hint="eastAsia" w:ascii="仿宋_GB2312" w:hAnsi="仿宋_GB2312" w:eastAsia="仿宋_GB2312" w:cs="仿宋_GB2312"/>
          <w:sz w:val="32"/>
          <w:szCs w:val="32"/>
          <w:lang w:val="en-US" w:eastAsia="zh-CN"/>
        </w:rPr>
        <w:t>2亿元</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五、效益分析：</w:t>
      </w:r>
      <w:r>
        <w:rPr>
          <w:rFonts w:hint="eastAsia" w:ascii="仿宋_GB2312" w:hAnsi="仿宋_GB2312" w:eastAsia="仿宋_GB2312" w:cs="仿宋_GB2312"/>
          <w:sz w:val="32"/>
          <w:szCs w:val="32"/>
          <w:lang w:val="en-US" w:eastAsia="zh-CN"/>
        </w:rPr>
        <w:t>项目总投资2亿元、建设周期2年、投资回报期限5年至8年、回报率5%--8%</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六、合作方式：</w:t>
      </w:r>
      <w:r>
        <w:rPr>
          <w:rFonts w:hint="eastAsia" w:ascii="仿宋_GB2312" w:hAnsi="仿宋_GB2312" w:eastAsia="仿宋_GB2312" w:cs="仿宋_GB2312"/>
          <w:sz w:val="32"/>
          <w:szCs w:val="32"/>
          <w:lang w:val="en-US" w:eastAsia="zh-CN"/>
        </w:rPr>
        <w:t>合资、合作、独资、融资等</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七、4567产业：</w:t>
      </w:r>
      <w:r>
        <w:rPr>
          <w:rFonts w:hint="eastAsia" w:ascii="仿宋_GB2312" w:hAnsi="仿宋_GB2312" w:eastAsia="仿宋_GB2312" w:cs="仿宋_GB2312"/>
          <w:sz w:val="32"/>
          <w:szCs w:val="32"/>
          <w:lang w:val="en-US" w:eastAsia="zh-CN"/>
        </w:rPr>
        <w:t>文化娱乐</w:t>
      </w:r>
    </w:p>
    <w:p>
      <w:pPr>
        <w:numPr>
          <w:ilvl w:val="0"/>
          <w:numId w:val="0"/>
        </w:numPr>
        <w:ind w:left="638" w:leftChars="304"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八、联系方式：</w:t>
      </w:r>
      <w:r>
        <w:rPr>
          <w:rFonts w:hint="eastAsia" w:ascii="仿宋_GB2312" w:hAnsi="仿宋_GB2312" w:eastAsia="仿宋_GB2312" w:cs="仿宋_GB2312"/>
          <w:sz w:val="32"/>
          <w:szCs w:val="32"/>
          <w:lang w:val="en-US" w:eastAsia="zh-CN"/>
        </w:rPr>
        <w:t>黑龙江省大庆市萨尔图区商务局 施展0459-6181571</w:t>
      </w: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spacing w:before="45" w:beforeLines="0" w:after="45" w:afterLines="0"/>
        <w:jc w:val="center"/>
        <w:rPr>
          <w:rFonts w:hint="eastAsia" w:ascii="Times New Roman" w:hAnsi="Times New Roman" w:eastAsia="黑体" w:cs="Times New Roman"/>
          <w:b w:val="0"/>
          <w:bCs/>
          <w:color w:val="000000"/>
          <w:sz w:val="44"/>
          <w:szCs w:val="44"/>
          <w:lang w:val="en-US" w:eastAsia="zh-CN"/>
        </w:rPr>
      </w:pPr>
      <w:r>
        <w:rPr>
          <w:rFonts w:hint="eastAsia" w:ascii="Times New Roman" w:hAnsi="Times New Roman" w:eastAsia="黑体" w:cs="Times New Roman"/>
          <w:b w:val="0"/>
          <w:bCs/>
          <w:color w:val="000000"/>
          <w:sz w:val="44"/>
          <w:szCs w:val="44"/>
          <w:lang w:val="en-US" w:eastAsia="zh-CN"/>
        </w:rPr>
        <w:t>品牌奥特莱斯购物中心项目</w:t>
      </w:r>
    </w:p>
    <w:p>
      <w:pPr>
        <w:spacing w:before="45" w:beforeLines="0" w:after="45" w:afterLines="0"/>
        <w:jc w:val="center"/>
        <w:rPr>
          <w:rFonts w:hint="eastAsia" w:ascii="Times New Roman" w:hAnsi="Times New Roman" w:eastAsia="黑体" w:cs="Times New Roman"/>
          <w:b w:val="0"/>
          <w:bCs/>
          <w:color w:val="000000"/>
          <w:sz w:val="44"/>
          <w:szCs w:val="44"/>
          <w:lang w:val="en-US" w:eastAsia="zh-CN"/>
        </w:rPr>
      </w:pPr>
      <w:r>
        <w:rPr>
          <w:rFonts w:hint="eastAsia" w:ascii="Times New Roman" w:hAnsi="Times New Roman" w:eastAsia="黑体" w:cs="Times New Roman"/>
          <w:b w:val="0"/>
          <w:bCs/>
          <w:color w:val="000000"/>
          <w:sz w:val="44"/>
          <w:szCs w:val="44"/>
          <w:lang w:val="en-US" w:eastAsia="zh-CN"/>
        </w:rPr>
        <w:t>合资、合作、独资、融资</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一、项目名称：</w:t>
      </w:r>
      <w:r>
        <w:rPr>
          <w:rFonts w:hint="eastAsia" w:ascii="仿宋_GB2312" w:hAnsi="仿宋_GB2312" w:eastAsia="仿宋_GB2312" w:cs="仿宋_GB2312"/>
          <w:sz w:val="32"/>
          <w:szCs w:val="32"/>
          <w:lang w:val="en-US" w:eastAsia="zh-CN"/>
        </w:rPr>
        <w:t>品牌奥特莱斯购物中心项目</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二、项目建设地点：</w:t>
      </w:r>
      <w:r>
        <w:rPr>
          <w:rFonts w:hint="eastAsia" w:ascii="仿宋_GB2312" w:hAnsi="仿宋_GB2312" w:eastAsia="仿宋_GB2312" w:cs="仿宋_GB2312"/>
          <w:sz w:val="32"/>
          <w:szCs w:val="32"/>
          <w:lang w:val="en-US" w:eastAsia="zh-CN"/>
        </w:rPr>
        <w:t>萨尔图区</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三、项目建设内容与规模：</w:t>
      </w:r>
      <w:r>
        <w:rPr>
          <w:rFonts w:hint="eastAsia" w:ascii="仿宋_GB2312" w:hAnsi="仿宋_GB2312" w:eastAsia="仿宋_GB2312" w:cs="仿宋_GB2312"/>
          <w:sz w:val="32"/>
          <w:szCs w:val="32"/>
          <w:lang w:val="en-US" w:eastAsia="zh-CN"/>
        </w:rPr>
        <w:t>项目选址于新村商圈原中央商城，建筑面积1.5万平方米，主要建设品牌统一结算奥特莱斯购物中心</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四、投资金额：</w:t>
      </w:r>
      <w:r>
        <w:rPr>
          <w:rFonts w:hint="eastAsia" w:ascii="仿宋_GB2312" w:hAnsi="仿宋_GB2312" w:eastAsia="仿宋_GB2312" w:cs="仿宋_GB2312"/>
          <w:sz w:val="32"/>
          <w:szCs w:val="32"/>
          <w:lang w:val="en-US" w:eastAsia="zh-CN"/>
        </w:rPr>
        <w:t>1亿元</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五、效益分析：</w:t>
      </w:r>
      <w:r>
        <w:rPr>
          <w:rFonts w:hint="eastAsia" w:ascii="仿宋_GB2312" w:hAnsi="仿宋_GB2312" w:eastAsia="仿宋_GB2312" w:cs="仿宋_GB2312"/>
          <w:sz w:val="32"/>
          <w:szCs w:val="32"/>
          <w:lang w:val="en-US" w:eastAsia="zh-CN"/>
        </w:rPr>
        <w:t>项目总投资1亿元、建设周期2年、投资回报期限7年至10年、回报率5%--8%</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六、合作方式：</w:t>
      </w:r>
      <w:r>
        <w:rPr>
          <w:rFonts w:hint="eastAsia" w:ascii="仿宋_GB2312" w:hAnsi="仿宋_GB2312" w:eastAsia="仿宋_GB2312" w:cs="仿宋_GB2312"/>
          <w:sz w:val="32"/>
          <w:szCs w:val="32"/>
          <w:lang w:val="en-US" w:eastAsia="zh-CN"/>
        </w:rPr>
        <w:t>合资、合作、独资、融资等</w:t>
      </w:r>
    </w:p>
    <w:p>
      <w:pPr>
        <w:numPr>
          <w:ilvl w:val="0"/>
          <w:numId w:val="0"/>
        </w:numPr>
        <w:ind w:firstLine="642"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七、4567产业：</w:t>
      </w:r>
      <w:r>
        <w:rPr>
          <w:rFonts w:hint="eastAsia" w:ascii="仿宋_GB2312" w:hAnsi="仿宋_GB2312" w:eastAsia="仿宋_GB2312" w:cs="仿宋_GB2312"/>
          <w:b w:val="0"/>
          <w:bCs w:val="0"/>
          <w:sz w:val="32"/>
          <w:szCs w:val="32"/>
          <w:lang w:val="en-US" w:eastAsia="zh-CN"/>
        </w:rPr>
        <w:t>信息服务</w:t>
      </w:r>
    </w:p>
    <w:p>
      <w:pPr>
        <w:numPr>
          <w:ilvl w:val="0"/>
          <w:numId w:val="0"/>
        </w:numPr>
        <w:ind w:left="638" w:leftChars="304"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八、联系方式：</w:t>
      </w:r>
      <w:r>
        <w:rPr>
          <w:rFonts w:hint="eastAsia" w:ascii="仿宋_GB2312" w:hAnsi="仿宋_GB2312" w:eastAsia="仿宋_GB2312" w:cs="仿宋_GB2312"/>
          <w:sz w:val="32"/>
          <w:szCs w:val="32"/>
          <w:lang w:val="en-US" w:eastAsia="zh-CN"/>
        </w:rPr>
        <w:t>黑龙江省大庆市萨尔图区商务局 施展0459-6181571</w:t>
      </w: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仿宋_GB2312" w:hAnsi="仿宋_GB2312" w:eastAsia="仿宋_GB2312" w:cs="仿宋_GB2312"/>
          <w:sz w:val="32"/>
          <w:szCs w:val="32"/>
          <w:lang w:val="en-US" w:eastAsia="zh-CN"/>
        </w:rPr>
      </w:pPr>
    </w:p>
    <w:p>
      <w:pPr>
        <w:spacing w:before="45" w:beforeLines="0" w:after="45" w:afterLines="0"/>
        <w:jc w:val="center"/>
        <w:rPr>
          <w:rFonts w:hint="eastAsia" w:ascii="Times New Roman" w:hAnsi="Times New Roman" w:eastAsia="黑体" w:cs="Times New Roman"/>
          <w:b w:val="0"/>
          <w:bCs/>
          <w:color w:val="000000"/>
          <w:sz w:val="44"/>
          <w:szCs w:val="44"/>
          <w:lang w:val="en-US" w:eastAsia="zh-CN"/>
        </w:rPr>
      </w:pPr>
      <w:r>
        <w:rPr>
          <w:rFonts w:hint="eastAsia" w:ascii="Times New Roman" w:hAnsi="Times New Roman" w:eastAsia="黑体" w:cs="Times New Roman"/>
          <w:b w:val="0"/>
          <w:bCs/>
          <w:color w:val="000000"/>
          <w:sz w:val="44"/>
          <w:szCs w:val="44"/>
          <w:lang w:val="en-US" w:eastAsia="zh-CN"/>
        </w:rPr>
        <w:t>东方铭悦温泉康养中心项目</w:t>
      </w:r>
    </w:p>
    <w:p>
      <w:pPr>
        <w:spacing w:before="45" w:beforeLines="0" w:after="45" w:afterLines="0"/>
        <w:jc w:val="center"/>
        <w:rPr>
          <w:rFonts w:hint="eastAsia" w:ascii="仿宋_GB2312" w:hAnsi="仿宋_GB2312" w:eastAsia="仿宋_GB2312" w:cs="仿宋_GB2312"/>
          <w:b/>
          <w:bCs/>
          <w:sz w:val="32"/>
          <w:szCs w:val="32"/>
          <w:lang w:val="en-US" w:eastAsia="zh-CN"/>
        </w:rPr>
      </w:pPr>
      <w:r>
        <w:rPr>
          <w:rFonts w:hint="eastAsia" w:ascii="Times New Roman" w:hAnsi="Times New Roman" w:eastAsia="黑体" w:cs="Times New Roman"/>
          <w:b w:val="0"/>
          <w:bCs/>
          <w:color w:val="000000"/>
          <w:sz w:val="44"/>
          <w:szCs w:val="44"/>
          <w:lang w:val="en-US" w:eastAsia="zh-CN"/>
        </w:rPr>
        <w:t>合资、合作、独资、融资</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一、项目名称：</w:t>
      </w:r>
      <w:r>
        <w:rPr>
          <w:rFonts w:hint="eastAsia" w:ascii="仿宋_GB2312" w:hAnsi="仿宋_GB2312" w:eastAsia="仿宋_GB2312" w:cs="仿宋_GB2312"/>
          <w:sz w:val="32"/>
          <w:szCs w:val="32"/>
          <w:lang w:val="en-US" w:eastAsia="zh-CN"/>
        </w:rPr>
        <w:t>东方铭悦温泉康养中心项目</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二、项目建设地点：</w:t>
      </w:r>
      <w:r>
        <w:rPr>
          <w:rFonts w:hint="eastAsia" w:ascii="仿宋_GB2312" w:hAnsi="仿宋_GB2312" w:eastAsia="仿宋_GB2312" w:cs="仿宋_GB2312"/>
          <w:b w:val="0"/>
          <w:bCs w:val="0"/>
          <w:sz w:val="32"/>
          <w:szCs w:val="32"/>
          <w:lang w:val="en-US" w:eastAsia="zh-CN"/>
        </w:rPr>
        <w:t>黑龙江省大庆市萨尔图区</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三、项目建设内容与规模：</w:t>
      </w:r>
      <w:r>
        <w:rPr>
          <w:rFonts w:hint="eastAsia" w:ascii="仿宋_GB2312" w:hAnsi="仿宋_GB2312" w:eastAsia="仿宋_GB2312" w:cs="仿宋_GB2312"/>
          <w:sz w:val="32"/>
          <w:szCs w:val="32"/>
          <w:lang w:val="en-US" w:eastAsia="zh-CN"/>
        </w:rPr>
        <w:t>项目选址于东方铭悦婚礼堂，建筑面积4万平方米，主要建设集餐饮、住宿、休闲于一体温泉康养休闲综合体</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四、投资金额：</w:t>
      </w:r>
      <w:r>
        <w:rPr>
          <w:rFonts w:hint="eastAsia" w:ascii="仿宋_GB2312" w:hAnsi="仿宋_GB2312" w:eastAsia="仿宋_GB2312" w:cs="仿宋_GB2312"/>
          <w:sz w:val="32"/>
          <w:szCs w:val="32"/>
          <w:lang w:val="en-US" w:eastAsia="zh-CN"/>
        </w:rPr>
        <w:t>3亿元</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五、效益分析：</w:t>
      </w:r>
      <w:r>
        <w:rPr>
          <w:rFonts w:hint="eastAsia" w:ascii="仿宋_GB2312" w:hAnsi="仿宋_GB2312" w:eastAsia="仿宋_GB2312" w:cs="仿宋_GB2312"/>
          <w:sz w:val="32"/>
          <w:szCs w:val="32"/>
          <w:lang w:val="en-US" w:eastAsia="zh-CN"/>
        </w:rPr>
        <w:t>项目总投资3亿元、建设周期2年、投资回报期限8年至10年、回报率4%--8%</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六、合作方式：</w:t>
      </w:r>
      <w:r>
        <w:rPr>
          <w:rFonts w:hint="eastAsia" w:ascii="仿宋_GB2312" w:hAnsi="仿宋_GB2312" w:eastAsia="仿宋_GB2312" w:cs="仿宋_GB2312"/>
          <w:sz w:val="32"/>
          <w:szCs w:val="32"/>
          <w:lang w:val="en-US" w:eastAsia="zh-CN"/>
        </w:rPr>
        <w:t>合资、合作、独资、融资等</w:t>
      </w:r>
    </w:p>
    <w:p>
      <w:pPr>
        <w:numPr>
          <w:ilvl w:val="0"/>
          <w:numId w:val="0"/>
        </w:numPr>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七、4567产业：</w:t>
      </w:r>
      <w:r>
        <w:rPr>
          <w:rFonts w:hint="eastAsia" w:ascii="仿宋_GB2312" w:hAnsi="仿宋_GB2312" w:eastAsia="仿宋_GB2312" w:cs="仿宋_GB2312"/>
          <w:sz w:val="32"/>
          <w:szCs w:val="32"/>
          <w:lang w:val="en-US" w:eastAsia="zh-CN"/>
        </w:rPr>
        <w:t>旅游康养</w:t>
      </w:r>
    </w:p>
    <w:p>
      <w:pPr>
        <w:numPr>
          <w:ilvl w:val="0"/>
          <w:numId w:val="0"/>
        </w:numPr>
        <w:ind w:left="638" w:leftChars="304"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八、联系方式：</w:t>
      </w:r>
      <w:r>
        <w:rPr>
          <w:rFonts w:hint="eastAsia" w:ascii="仿宋_GB2312" w:hAnsi="仿宋_GB2312" w:eastAsia="仿宋_GB2312" w:cs="仿宋_GB2312"/>
          <w:sz w:val="32"/>
          <w:szCs w:val="32"/>
          <w:lang w:val="en-US" w:eastAsia="zh-CN"/>
        </w:rPr>
        <w:t>黑龙江省大庆市萨尔图区商务局 施展0459-6181571</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shd w:val="clear" w:color="auto" w:fill="FFFFFF"/>
        <w:adjustRightInd w:val="0"/>
        <w:snapToGrid w:val="0"/>
        <w:spacing w:line="300" w:lineRule="auto"/>
        <w:jc w:val="center"/>
        <w:rPr>
          <w:rFonts w:hint="eastAsia" w:ascii="黑体" w:hAnsi="黑体" w:eastAsia="黑体" w:cs="黑体"/>
          <w:b/>
          <w:sz w:val="44"/>
          <w:szCs w:val="44"/>
        </w:rPr>
      </w:pPr>
      <w:r>
        <w:rPr>
          <w:rFonts w:hint="eastAsia" w:ascii="黑体" w:hAnsi="黑体" w:eastAsia="黑体" w:cs="黑体"/>
          <w:b/>
          <w:sz w:val="44"/>
          <w:szCs w:val="44"/>
          <w:lang w:val="en-US" w:eastAsia="zh-CN"/>
        </w:rPr>
        <w:t>10万吨/年乳制品</w:t>
      </w:r>
      <w:r>
        <w:rPr>
          <w:rFonts w:hint="eastAsia" w:ascii="黑体" w:hAnsi="黑体" w:eastAsia="黑体" w:cs="黑体"/>
          <w:b/>
          <w:sz w:val="44"/>
          <w:szCs w:val="44"/>
        </w:rPr>
        <w:t>加工项目</w:t>
      </w:r>
    </w:p>
    <w:p>
      <w:pPr>
        <w:shd w:val="clear" w:color="auto" w:fill="FFFFFF"/>
        <w:adjustRightInd w:val="0"/>
        <w:snapToGrid w:val="0"/>
        <w:spacing w:line="300" w:lineRule="auto"/>
        <w:jc w:val="center"/>
        <w:rPr>
          <w:rFonts w:hint="eastAsia" w:ascii="宋体" w:hAnsi="宋体"/>
          <w:b/>
          <w:sz w:val="44"/>
          <w:szCs w:val="44"/>
        </w:rPr>
      </w:pPr>
      <w:r>
        <w:rPr>
          <w:rFonts w:hint="eastAsia" w:ascii="黑体" w:hAnsi="黑体" w:eastAsia="黑体" w:cs="黑体"/>
          <w:b/>
          <w:sz w:val="44"/>
          <w:szCs w:val="44"/>
        </w:rPr>
        <w:t>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一、</w:t>
      </w:r>
      <w:r>
        <w:rPr>
          <w:rFonts w:hint="eastAsia" w:ascii="仿宋_GB2312" w:hAnsi="仿宋_GB2312" w:eastAsia="仿宋_GB2312" w:cs="仿宋_GB2312"/>
          <w:b/>
          <w:bCs/>
          <w:sz w:val="32"/>
          <w:szCs w:val="32"/>
          <w:lang w:val="en-US" w:eastAsia="zh-CN"/>
        </w:rPr>
        <w:t>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10万吨/年乳制品加工项目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二、项目建设地点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黑龙江肇源经济开发区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三、项目建设内容与规模</w:t>
      </w:r>
    </w:p>
    <w:p>
      <w:pPr>
        <w:spacing w:line="62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项目拟选址在肇源县经济开发区，规划占地面积</w:t>
      </w:r>
      <w:r>
        <w:rPr>
          <w:rFonts w:hint="eastAsia" w:ascii="仿宋_GB2312" w:eastAsia="仿宋_GB2312"/>
          <w:color w:val="000000"/>
          <w:sz w:val="32"/>
          <w:szCs w:val="32"/>
          <w:shd w:val="clear" w:color="auto" w:fill="FFFFFF"/>
          <w:lang w:val="en-US" w:eastAsia="zh-CN"/>
        </w:rPr>
        <w:t>8</w:t>
      </w:r>
      <w:r>
        <w:rPr>
          <w:rFonts w:hint="eastAsia" w:ascii="仿宋_GB2312" w:eastAsia="仿宋_GB2312"/>
          <w:color w:val="000000"/>
          <w:sz w:val="32"/>
          <w:szCs w:val="32"/>
          <w:shd w:val="clear" w:color="auto" w:fill="FFFFFF"/>
        </w:rPr>
        <w:t>万平方米，建成后</w:t>
      </w:r>
      <w:r>
        <w:rPr>
          <w:rFonts w:hint="eastAsia" w:ascii="仿宋_GB2312" w:eastAsia="仿宋_GB2312"/>
          <w:color w:val="000000"/>
          <w:sz w:val="32"/>
          <w:szCs w:val="32"/>
          <w:shd w:val="clear" w:color="auto" w:fill="FFFFFF"/>
          <w:lang w:eastAsia="zh-CN"/>
        </w:rPr>
        <w:t>，每年乳制品</w:t>
      </w:r>
      <w:r>
        <w:rPr>
          <w:rFonts w:hint="eastAsia" w:ascii="仿宋_GB2312" w:eastAsia="仿宋_GB2312"/>
          <w:color w:val="000000"/>
          <w:sz w:val="32"/>
          <w:szCs w:val="32"/>
          <w:shd w:val="clear" w:color="auto" w:fill="FFFFFF"/>
          <w:lang w:val="en-US" w:eastAsia="zh-CN"/>
        </w:rPr>
        <w:t>6万吨</w:t>
      </w:r>
      <w:r>
        <w:rPr>
          <w:rFonts w:hint="eastAsia" w:ascii="仿宋_GB2312" w:eastAsia="仿宋_GB2312"/>
          <w:color w:val="00000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四、投资金额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4亿元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项目投资4亿元，建设期2年，建成投产后年可实现产值8亿元，利税1000万元，安置就业60人。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六、合作方式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七、4567产业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6-食品产业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八、联系方式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肇源经济开发区管理委员会 张艳明 13339396360</w:t>
      </w: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rPr>
          <w:rFonts w:hint="default"/>
          <w:lang w:val="en-US" w:eastAsia="zh-CN"/>
        </w:rPr>
      </w:pPr>
    </w:p>
    <w:p>
      <w:pPr>
        <w:rPr>
          <w:rFonts w:hint="default"/>
          <w:lang w:val="en-US" w:eastAsia="zh-CN"/>
        </w:rPr>
      </w:pPr>
      <w:r>
        <w:rPr>
          <w:rFonts w:hint="default"/>
          <w:lang w:val="en-US" w:eastAsia="zh-CN"/>
        </w:rPr>
        <w:br w:type="page"/>
      </w:r>
    </w:p>
    <w:p>
      <w:pPr>
        <w:shd w:val="clear" w:color="auto" w:fill="FFFFFF"/>
        <w:adjustRightInd w:val="0"/>
        <w:snapToGrid w:val="0"/>
        <w:spacing w:line="300" w:lineRule="auto"/>
        <w:jc w:val="center"/>
        <w:rPr>
          <w:rFonts w:hint="eastAsia" w:ascii="黑体" w:hAnsi="黑体" w:eastAsia="黑体" w:cs="黑体"/>
          <w:b/>
          <w:sz w:val="44"/>
          <w:szCs w:val="44"/>
        </w:rPr>
      </w:pPr>
      <w:r>
        <w:rPr>
          <w:rFonts w:hint="eastAsia" w:ascii="黑体" w:hAnsi="黑体" w:eastAsia="黑体" w:cs="黑体"/>
          <w:b/>
          <w:sz w:val="44"/>
          <w:szCs w:val="44"/>
        </w:rPr>
        <w:t>10万吨/年杂粮加工项目</w:t>
      </w:r>
    </w:p>
    <w:p>
      <w:pPr>
        <w:shd w:val="clear" w:color="auto" w:fill="FFFFFF"/>
        <w:adjustRightInd w:val="0"/>
        <w:snapToGrid w:val="0"/>
        <w:spacing w:line="300" w:lineRule="auto"/>
        <w:jc w:val="center"/>
        <w:rPr>
          <w:rFonts w:hint="eastAsia" w:ascii="黑体" w:hAnsi="黑体" w:eastAsia="黑体" w:cs="黑体"/>
          <w:b/>
          <w:sz w:val="44"/>
          <w:szCs w:val="44"/>
        </w:rPr>
      </w:pPr>
      <w:r>
        <w:rPr>
          <w:rFonts w:hint="eastAsia" w:ascii="黑体" w:hAnsi="黑体" w:eastAsia="黑体" w:cs="黑体"/>
          <w:b/>
          <w:sz w:val="44"/>
          <w:szCs w:val="44"/>
        </w:rPr>
        <w:t>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一、</w:t>
      </w:r>
      <w:r>
        <w:rPr>
          <w:rFonts w:hint="eastAsia" w:ascii="仿宋_GB2312" w:hAnsi="仿宋_GB2312" w:eastAsia="仿宋_GB2312" w:cs="仿宋_GB2312"/>
          <w:b/>
          <w:bCs/>
          <w:sz w:val="32"/>
          <w:szCs w:val="32"/>
          <w:lang w:val="en-US" w:eastAsia="zh-CN"/>
        </w:rPr>
        <w:t>项目名称</w:t>
      </w:r>
    </w:p>
    <w:p>
      <w:pPr>
        <w:shd w:val="clear" w:color="auto" w:fill="FFFFFF"/>
        <w:adjustRightInd w:val="0"/>
        <w:snapToGrid w:val="0"/>
        <w:spacing w:line="30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10万吨/年杂粮加工项目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二、项目建设地点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黑龙江肇源经济开发区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三、项目建设内容与规模</w:t>
      </w:r>
    </w:p>
    <w:p>
      <w:pPr>
        <w:spacing w:line="62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项目拟选址在肇源县经济开发区，规划占地面积8万平方米，建成后，年可生产出花生、绿豆、小米、甜玉米等系列农产品10万吨，其中花生系列产品1.5万吨、小米乳系列产品5000吨、绿豆饮品3万吨、精品速冷产品5万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四、投资金额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2亿元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项目投资2亿元，建设期1年，建成投产后年可实现产值5亿元，利税800万元，安置就业50人。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六、合作方式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七、4567产业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6-食品产业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八、联系方式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肇源经济开发区管理委员会 张艳明 13339396360</w:t>
      </w:r>
    </w:p>
    <w:p>
      <w:pPr>
        <w:rPr>
          <w:rFonts w:hint="default"/>
          <w:lang w:val="en-US" w:eastAsia="zh-CN"/>
        </w:rPr>
      </w:pPr>
      <w:r>
        <w:rPr>
          <w:rFonts w:hint="default"/>
          <w:lang w:val="en-US" w:eastAsia="zh-CN"/>
        </w:rPr>
        <w:br w:type="page"/>
      </w:r>
    </w:p>
    <w:p>
      <w:pPr>
        <w:shd w:val="clear" w:color="auto" w:fill="FFFFFF"/>
        <w:adjustRightInd w:val="0"/>
        <w:snapToGrid w:val="0"/>
        <w:spacing w:line="300" w:lineRule="auto"/>
        <w:jc w:val="center"/>
        <w:rPr>
          <w:rFonts w:hint="eastAsia" w:ascii="黑体" w:hAnsi="黑体" w:eastAsia="黑体" w:cs="黑体"/>
          <w:b/>
          <w:sz w:val="44"/>
          <w:szCs w:val="44"/>
          <w:lang w:eastAsia="zh-CN"/>
        </w:rPr>
      </w:pPr>
      <w:r>
        <w:rPr>
          <w:rFonts w:hint="eastAsia" w:ascii="黑体" w:hAnsi="黑体" w:eastAsia="黑体" w:cs="黑体"/>
          <w:b/>
          <w:sz w:val="44"/>
          <w:szCs w:val="44"/>
          <w:lang w:val="en-US" w:eastAsia="zh-CN"/>
        </w:rPr>
        <w:t>60万吨/</w:t>
      </w:r>
      <w:r>
        <w:rPr>
          <w:rFonts w:hint="eastAsia" w:ascii="黑体" w:hAnsi="黑体" w:eastAsia="黑体" w:cs="黑体"/>
          <w:b/>
          <w:sz w:val="44"/>
          <w:szCs w:val="44"/>
        </w:rPr>
        <w:t>年</w:t>
      </w:r>
      <w:r>
        <w:rPr>
          <w:rFonts w:hint="eastAsia" w:ascii="黑体" w:hAnsi="黑体" w:eastAsia="黑体" w:cs="黑体"/>
          <w:b/>
          <w:sz w:val="44"/>
          <w:szCs w:val="44"/>
          <w:lang w:eastAsia="zh-CN"/>
        </w:rPr>
        <w:t>玉米深加工项目</w:t>
      </w:r>
    </w:p>
    <w:p>
      <w:pPr>
        <w:shd w:val="clear" w:color="auto" w:fill="FFFFFF"/>
        <w:adjustRightInd w:val="0"/>
        <w:snapToGrid w:val="0"/>
        <w:spacing w:line="300" w:lineRule="auto"/>
        <w:jc w:val="center"/>
        <w:rPr>
          <w:rFonts w:hint="eastAsia" w:ascii="黑体" w:hAnsi="黑体" w:eastAsia="黑体" w:cs="黑体"/>
          <w:sz w:val="44"/>
          <w:szCs w:val="44"/>
        </w:rPr>
      </w:pPr>
      <w:r>
        <w:rPr>
          <w:rFonts w:hint="eastAsia" w:ascii="黑体" w:hAnsi="黑体" w:eastAsia="黑体" w:cs="黑体"/>
          <w:b/>
          <w:sz w:val="44"/>
          <w:szCs w:val="44"/>
          <w:lang w:eastAsia="zh-CN"/>
        </w:rPr>
        <w:t>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一、</w:t>
      </w:r>
      <w:r>
        <w:rPr>
          <w:rFonts w:hint="eastAsia" w:ascii="仿宋_GB2312" w:hAnsi="仿宋_GB2312" w:eastAsia="仿宋_GB2312" w:cs="仿宋_GB2312"/>
          <w:b/>
          <w:bCs/>
          <w:sz w:val="32"/>
          <w:szCs w:val="32"/>
          <w:lang w:val="en-US" w:eastAsia="zh-CN"/>
        </w:rPr>
        <w:t>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60万吨/年玉米深加工项目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二、项目建设地点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黑龙江肇源经济开发区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三、项目建设内容与规模</w:t>
      </w:r>
    </w:p>
    <w:p>
      <w:pPr>
        <w:spacing w:line="62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lang w:val="en-US" w:eastAsia="zh-CN"/>
        </w:rPr>
        <w:t>项</w:t>
      </w:r>
      <w:r>
        <w:rPr>
          <w:rFonts w:hint="eastAsia" w:ascii="仿宋_GB2312" w:eastAsia="仿宋_GB2312"/>
          <w:color w:val="000000"/>
          <w:sz w:val="32"/>
          <w:szCs w:val="32"/>
          <w:shd w:val="clear" w:color="auto" w:fill="FFFFFF"/>
        </w:rPr>
        <w:t>目拟选址在肇源县经济开发区，规划占地面积</w:t>
      </w:r>
      <w:r>
        <w:rPr>
          <w:rFonts w:hint="eastAsia" w:ascii="仿宋_GB2312" w:eastAsia="仿宋_GB2312"/>
          <w:color w:val="000000"/>
          <w:sz w:val="32"/>
          <w:szCs w:val="32"/>
          <w:shd w:val="clear" w:color="auto" w:fill="FFFFFF"/>
          <w:lang w:val="en-US" w:eastAsia="zh-CN"/>
        </w:rPr>
        <w:t>10</w:t>
      </w:r>
      <w:r>
        <w:rPr>
          <w:rFonts w:hint="eastAsia" w:ascii="仿宋_GB2312" w:eastAsia="仿宋_GB2312"/>
          <w:color w:val="000000"/>
          <w:sz w:val="32"/>
          <w:szCs w:val="32"/>
          <w:shd w:val="clear" w:color="auto" w:fill="FFFFFF"/>
        </w:rPr>
        <w:t>万平方米，建成后</w:t>
      </w:r>
      <w:r>
        <w:rPr>
          <w:rFonts w:hint="eastAsia" w:ascii="仿宋_GB2312" w:eastAsia="仿宋_GB2312"/>
          <w:color w:val="000000"/>
          <w:sz w:val="32"/>
          <w:szCs w:val="32"/>
          <w:shd w:val="clear" w:color="auto" w:fill="FFFFFF"/>
          <w:lang w:eastAsia="zh-CN"/>
        </w:rPr>
        <w:t>，每年产</w:t>
      </w:r>
      <w:r>
        <w:rPr>
          <w:rFonts w:hint="eastAsia" w:ascii="仿宋_GB2312" w:eastAsia="仿宋_GB2312"/>
          <w:color w:val="000000"/>
          <w:sz w:val="32"/>
          <w:szCs w:val="32"/>
          <w:shd w:val="clear" w:color="auto" w:fill="FFFFFF"/>
          <w:lang w:val="en-US" w:eastAsia="zh-CN"/>
        </w:rPr>
        <w:t>100万吨玉米深加工产品</w:t>
      </w:r>
      <w:r>
        <w:rPr>
          <w:rFonts w:hint="eastAsia" w:ascii="仿宋_GB2312" w:eastAsia="仿宋_GB2312"/>
          <w:color w:val="000000"/>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四、投资金额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50亿元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项目投资50亿元，建设期3年，建成投产后年可实现产值30亿元，利税2亿元，安置就业120人。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六、合作方式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七、4567产业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6-食品产业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八、联系方式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肇源经济开发区管理委员会 张艳明 13339396360</w:t>
      </w: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rPr>
          <w:rFonts w:hint="default"/>
          <w:lang w:val="en-US" w:eastAsia="zh-CN"/>
        </w:rPr>
      </w:pPr>
    </w:p>
    <w:p>
      <w:pPr>
        <w:rPr>
          <w:rFonts w:hint="default"/>
          <w:lang w:val="en-US" w:eastAsia="zh-CN"/>
        </w:rPr>
      </w:pPr>
      <w:r>
        <w:rPr>
          <w:rFonts w:hint="default"/>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sz w:val="44"/>
          <w:szCs w:val="44"/>
        </w:rPr>
      </w:pPr>
      <w:r>
        <w:rPr>
          <w:rFonts w:hint="eastAsia" w:ascii="黑体" w:hAnsi="黑体" w:eastAsia="黑体" w:cs="黑体"/>
          <w:b/>
          <w:sz w:val="44"/>
          <w:szCs w:val="44"/>
          <w:lang w:eastAsia="zh-CN"/>
        </w:rPr>
        <w:t>大米深</w:t>
      </w:r>
      <w:r>
        <w:rPr>
          <w:rFonts w:hint="eastAsia" w:ascii="黑体" w:hAnsi="黑体" w:eastAsia="黑体" w:cs="黑体"/>
          <w:b/>
          <w:sz w:val="44"/>
          <w:szCs w:val="44"/>
        </w:rPr>
        <w:t>加工项目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宋体" w:hAnsi="宋体"/>
          <w:b/>
          <w:sz w:val="44"/>
          <w:szCs w:val="44"/>
        </w:rPr>
      </w:pPr>
      <w:r>
        <w:rPr>
          <w:rFonts w:hint="eastAsia" w:ascii="黑体" w:hAnsi="黑体" w:eastAsia="黑体" w:cs="黑体"/>
          <w:b/>
          <w:sz w:val="44"/>
          <w:szCs w:val="44"/>
        </w:rPr>
        <w:t>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一、</w:t>
      </w:r>
      <w:r>
        <w:rPr>
          <w:rFonts w:hint="eastAsia" w:ascii="仿宋_GB2312" w:hAnsi="仿宋_GB2312" w:eastAsia="仿宋_GB2312" w:cs="仿宋_GB2312"/>
          <w:b/>
          <w:bCs/>
          <w:sz w:val="32"/>
          <w:szCs w:val="32"/>
          <w:lang w:val="en-US" w:eastAsia="zh-CN"/>
        </w:rPr>
        <w:t>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大米深加工项目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二、项目建设地点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黑龙江肇源经济开发区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三、项目建设内容与规模</w:t>
      </w:r>
    </w:p>
    <w:p>
      <w:pPr>
        <w:spacing w:line="620" w:lineRule="exact"/>
        <w:ind w:firstLine="640" w:firstLineChars="200"/>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项目拟选址在肇源县经济开发区，规划占地面积</w:t>
      </w:r>
      <w:r>
        <w:rPr>
          <w:rFonts w:hint="eastAsia" w:ascii="仿宋_GB2312" w:eastAsia="仿宋_GB2312"/>
          <w:color w:val="000000"/>
          <w:sz w:val="32"/>
          <w:szCs w:val="32"/>
          <w:shd w:val="clear" w:color="auto" w:fill="FFFFFF"/>
          <w:lang w:val="en-US" w:eastAsia="zh-CN"/>
        </w:rPr>
        <w:t>10</w:t>
      </w:r>
      <w:r>
        <w:rPr>
          <w:rFonts w:hint="eastAsia" w:ascii="仿宋_GB2312" w:eastAsia="仿宋_GB2312"/>
          <w:color w:val="000000"/>
          <w:sz w:val="32"/>
          <w:szCs w:val="32"/>
          <w:shd w:val="clear" w:color="auto" w:fill="FFFFFF"/>
        </w:rPr>
        <w:t>万平方米，建成后</w:t>
      </w:r>
      <w:r>
        <w:rPr>
          <w:rFonts w:hint="eastAsia" w:ascii="仿宋_GB2312" w:eastAsia="仿宋_GB2312"/>
          <w:color w:val="000000"/>
          <w:sz w:val="32"/>
          <w:szCs w:val="32"/>
          <w:shd w:val="clear" w:color="auto" w:fill="FFFFFF"/>
          <w:lang w:eastAsia="zh-CN"/>
        </w:rPr>
        <w:t>，每年产方便米饭、</w:t>
      </w:r>
      <w:r>
        <w:rPr>
          <w:rFonts w:hint="eastAsia" w:ascii="仿宋_GB2312" w:eastAsia="仿宋_GB2312"/>
          <w:sz w:val="32"/>
          <w:szCs w:val="32"/>
          <w:lang w:val="en-US" w:eastAsia="zh-CN"/>
        </w:rPr>
        <w:t>营养米线、营养米粉等</w:t>
      </w:r>
      <w:r>
        <w:rPr>
          <w:rFonts w:hint="eastAsia" w:ascii="仿宋_GB2312" w:eastAsia="仿宋_GB2312"/>
          <w:sz w:val="32"/>
          <w:szCs w:val="32"/>
        </w:rPr>
        <w:t>产品</w:t>
      </w:r>
      <w:r>
        <w:rPr>
          <w:rFonts w:hint="eastAsia" w:ascii="仿宋_GB2312" w:eastAsia="仿宋_GB2312"/>
          <w:color w:val="000000"/>
          <w:sz w:val="32"/>
          <w:szCs w:val="32"/>
          <w:shd w:val="clear" w:color="auto" w:fill="FFFFFF"/>
          <w:lang w:val="en-US" w:eastAsia="zh-CN"/>
        </w:rPr>
        <w:t>3</w:t>
      </w:r>
      <w:r>
        <w:rPr>
          <w:rFonts w:hint="eastAsia" w:ascii="仿宋_GB2312" w:eastAsia="仿宋_GB2312"/>
          <w:color w:val="000000"/>
          <w:sz w:val="32"/>
          <w:szCs w:val="32"/>
          <w:shd w:val="clear" w:color="auto" w:fill="FFFFFF"/>
        </w:rPr>
        <w:t>万吨。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四、投资金额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5亿元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项目投资5亿元，建设期2年，建成投产后年可实现产值8亿元，利税1500万元，安置就业80人。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六、合作方式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七、4567产业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6-食品产业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八、联系方式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肇源经济开发区管理委员会 张艳明 13339396360</w:t>
      </w: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rPr>
          <w:rFonts w:hint="default"/>
          <w:lang w:val="en-US" w:eastAsia="zh-CN"/>
        </w:rPr>
      </w:pPr>
    </w:p>
    <w:p>
      <w:pPr>
        <w:rPr>
          <w:rFonts w:hint="default"/>
          <w:lang w:val="en-US" w:eastAsia="zh-CN"/>
        </w:rPr>
      </w:pPr>
      <w:r>
        <w:rPr>
          <w:rFonts w:hint="default"/>
          <w:lang w:val="en-US" w:eastAsia="zh-CN"/>
        </w:rPr>
        <w:br w:type="page"/>
      </w:r>
    </w:p>
    <w:p>
      <w:pPr>
        <w:shd w:val="clear" w:color="auto" w:fill="FFFFFF"/>
        <w:adjustRightInd w:val="0"/>
        <w:snapToGrid w:val="0"/>
        <w:spacing w:line="300" w:lineRule="auto"/>
        <w:jc w:val="center"/>
        <w:rPr>
          <w:rFonts w:hint="eastAsia" w:ascii="黑体" w:hAnsi="黑体" w:eastAsia="黑体" w:cs="黑体"/>
          <w:b/>
          <w:sz w:val="44"/>
          <w:szCs w:val="44"/>
        </w:rPr>
      </w:pPr>
      <w:r>
        <w:rPr>
          <w:rFonts w:hint="eastAsia" w:ascii="黑体" w:hAnsi="黑体" w:eastAsia="黑体" w:cs="黑体"/>
          <w:b/>
          <w:sz w:val="44"/>
          <w:szCs w:val="44"/>
          <w:lang w:eastAsia="zh-CN"/>
        </w:rPr>
        <w:t>果蔬、五谷杂粮饮品</w:t>
      </w:r>
      <w:r>
        <w:rPr>
          <w:rFonts w:hint="eastAsia" w:ascii="黑体" w:hAnsi="黑体" w:eastAsia="黑体" w:cs="黑体"/>
          <w:b/>
          <w:sz w:val="44"/>
          <w:szCs w:val="44"/>
        </w:rPr>
        <w:t>加工项目</w:t>
      </w:r>
    </w:p>
    <w:p>
      <w:pPr>
        <w:shd w:val="clear" w:color="auto" w:fill="FFFFFF"/>
        <w:adjustRightInd w:val="0"/>
        <w:snapToGrid w:val="0"/>
        <w:spacing w:line="300" w:lineRule="auto"/>
        <w:jc w:val="center"/>
        <w:rPr>
          <w:rFonts w:hint="eastAsia" w:ascii="黑体" w:hAnsi="黑体" w:eastAsia="黑体" w:cs="黑体"/>
          <w:sz w:val="44"/>
          <w:szCs w:val="44"/>
        </w:rPr>
      </w:pPr>
      <w:r>
        <w:rPr>
          <w:rFonts w:hint="eastAsia" w:ascii="黑体" w:hAnsi="黑体" w:eastAsia="黑体" w:cs="黑体"/>
          <w:b/>
          <w:sz w:val="44"/>
          <w:szCs w:val="44"/>
        </w:rPr>
        <w:t>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一、</w:t>
      </w:r>
      <w:r>
        <w:rPr>
          <w:rFonts w:hint="eastAsia" w:ascii="仿宋_GB2312" w:hAnsi="仿宋_GB2312" w:eastAsia="仿宋_GB2312" w:cs="仿宋_GB2312"/>
          <w:b/>
          <w:bCs/>
          <w:sz w:val="32"/>
          <w:szCs w:val="32"/>
          <w:lang w:val="en-US" w:eastAsia="zh-CN"/>
        </w:rPr>
        <w:t>项目名称</w:t>
      </w:r>
    </w:p>
    <w:p>
      <w:pPr>
        <w:shd w:val="clear" w:color="auto" w:fill="FFFFFF"/>
        <w:adjustRightInd w:val="0"/>
        <w:snapToGrid w:val="0"/>
        <w:spacing w:line="30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果蔬、五谷杂粮饮品加工项目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二、项目建设地点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黑龙江肇源经济开发区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三、项目建设内容与规模</w:t>
      </w:r>
    </w:p>
    <w:p>
      <w:pPr>
        <w:spacing w:line="630" w:lineRule="exact"/>
        <w:ind w:left="286" w:leftChars="136" w:firstLine="640" w:firstLineChars="200"/>
        <w:rPr>
          <w:rFonts w:hint="eastAsia" w:ascii="仿宋_GB2312" w:eastAsia="仿宋_GB2312"/>
          <w:sz w:val="32"/>
          <w:szCs w:val="32"/>
        </w:rPr>
      </w:pPr>
      <w:r>
        <w:rPr>
          <w:rFonts w:hint="eastAsia" w:ascii="仿宋_GB2312" w:eastAsia="仿宋_GB2312"/>
          <w:color w:val="000000"/>
          <w:sz w:val="32"/>
          <w:szCs w:val="32"/>
          <w:shd w:val="clear" w:color="auto" w:fill="FFFFFF"/>
        </w:rPr>
        <w:t>项目拟选址在肇源县经济开发区，规划占地面积</w:t>
      </w:r>
      <w:r>
        <w:rPr>
          <w:rFonts w:hint="eastAsia" w:ascii="仿宋_GB2312" w:eastAsia="仿宋_GB2312"/>
          <w:color w:val="000000"/>
          <w:sz w:val="32"/>
          <w:szCs w:val="32"/>
          <w:shd w:val="clear" w:color="auto" w:fill="FFFFFF"/>
          <w:lang w:val="en-US" w:eastAsia="zh-CN"/>
        </w:rPr>
        <w:t>18</w:t>
      </w:r>
      <w:r>
        <w:rPr>
          <w:rFonts w:hint="eastAsia" w:ascii="仿宋_GB2312" w:eastAsia="仿宋_GB2312"/>
          <w:color w:val="000000"/>
          <w:sz w:val="32"/>
          <w:szCs w:val="32"/>
          <w:shd w:val="clear" w:color="auto" w:fill="FFFFFF"/>
        </w:rPr>
        <w:t>万平方米</w:t>
      </w:r>
      <w:r>
        <w:rPr>
          <w:rFonts w:hint="eastAsia" w:ascii="仿宋_GB2312" w:eastAsia="仿宋_GB2312"/>
          <w:color w:val="000000"/>
          <w:sz w:val="32"/>
          <w:szCs w:val="32"/>
          <w:shd w:val="clear" w:color="auto" w:fill="FFFFFF"/>
          <w:lang w:eastAsia="zh-CN"/>
        </w:rPr>
        <w:t>，</w:t>
      </w:r>
      <w:r>
        <w:rPr>
          <w:rFonts w:hint="eastAsia" w:ascii="仿宋_GB2312" w:eastAsia="仿宋_GB2312"/>
          <w:sz w:val="32"/>
          <w:szCs w:val="32"/>
        </w:rPr>
        <w:t>其中年产10万吨果蔬饮品项目，设计建设三条生产线，主要加工花生、地瓜、胡萝卜等果蔬产品，总需占地面积9.5万平方米；10万吨五谷杂粮营养饮品加工项目，设计建设三条生产线，主要加工红小豆、绿豆、小米、甜玉米等农产品，总需占地面积7.5万平方米。大健康食品展示及体验中心，建筑面积6000平方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四、投资金额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6亿元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项目投资6亿元，建设期2年，建成投产后年可实现产值12.5亿元，利税4500万元，安置就业80人。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六、合作方式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七、4567产业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6-食品产业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八、联系方式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肇源经济开发区管理委员会 张艳明 13339396360</w:t>
      </w:r>
    </w:p>
    <w:p>
      <w:pPr>
        <w:numPr>
          <w:ilvl w:val="0"/>
          <w:numId w:val="0"/>
        </w:numPr>
        <w:ind w:leftChars="0"/>
        <w:rPr>
          <w:rFonts w:hint="default"/>
          <w:lang w:val="en-US" w:eastAsia="zh-CN"/>
        </w:rPr>
      </w:pPr>
    </w:p>
    <w:p>
      <w:pPr>
        <w:numPr>
          <w:ilvl w:val="0"/>
          <w:numId w:val="0"/>
        </w:numPr>
        <w:ind w:leftChars="0"/>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jc w:val="center"/>
        <w:rPr>
          <w:rFonts w:hint="eastAsia" w:ascii="黑体" w:hAnsi="黑体" w:eastAsia="黑体" w:cs="黑体"/>
          <w:sz w:val="44"/>
          <w:szCs w:val="44"/>
        </w:rPr>
      </w:pPr>
      <w:r>
        <w:rPr>
          <w:rFonts w:hint="eastAsia" w:ascii="黑体" w:hAnsi="黑体" w:eastAsia="黑体" w:cs="黑体"/>
          <w:sz w:val="44"/>
          <w:szCs w:val="44"/>
        </w:rPr>
        <w:t>12万吨/年固体废物资源化集中处置项目</w:t>
      </w:r>
    </w:p>
    <w:p>
      <w:pPr>
        <w:jc w:val="center"/>
        <w:rPr>
          <w:rFonts w:hint="eastAsia" w:ascii="黑体" w:hAnsi="黑体" w:eastAsia="黑体" w:cs="黑体"/>
          <w:sz w:val="44"/>
          <w:szCs w:val="44"/>
        </w:rPr>
      </w:pPr>
      <w:r>
        <w:rPr>
          <w:rFonts w:hint="eastAsia" w:ascii="黑体" w:hAnsi="黑体" w:eastAsia="黑体" w:cs="黑体"/>
          <w:sz w:val="44"/>
          <w:szCs w:val="44"/>
        </w:rPr>
        <w:t>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kern w:val="2"/>
          <w:sz w:val="32"/>
          <w:szCs w:val="32"/>
          <w:lang w:val="en-US" w:eastAsia="zh-CN" w:bidi="ar-SA"/>
        </w:rPr>
        <w:t>一、</w:t>
      </w:r>
      <w:r>
        <w:rPr>
          <w:rFonts w:hint="eastAsia" w:ascii="仿宋_GB2312" w:hAnsi="仿宋_GB2312" w:eastAsia="仿宋_GB2312" w:cs="仿宋_GB2312"/>
          <w:b/>
          <w:bCs/>
          <w:sz w:val="32"/>
          <w:szCs w:val="32"/>
          <w:lang w:val="en-US" w:eastAsia="zh-CN"/>
        </w:rPr>
        <w:t>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12万吨/年固体废物资源化集中处置项目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二、项目建设地点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黑龙江肇源经济开发区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三、项目建设内容与规模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主要</w:t>
      </w:r>
      <w:r>
        <w:rPr>
          <w:rFonts w:hint="default" w:ascii="仿宋_GB2312" w:hAnsi="仿宋_GB2312" w:eastAsia="仿宋_GB2312" w:cs="仿宋_GB2312"/>
          <w:sz w:val="32"/>
          <w:szCs w:val="32"/>
          <w:lang w:val="en-US" w:eastAsia="zh-CN"/>
        </w:rPr>
        <w:t>建设工业固体废物干化、焚烧生产线1条；危险废物稳定化处理安全填埋生产线1条；轮胎裂解生产线1条。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四、投资金额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1.1亿元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项目投资1.1亿元，建设期1年，建成投产后年可实现产值3亿元，利税3500万元，安置就业70人。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六、合作方式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独资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七、4567产业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6-能源产业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八、联系方式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肇源经济开发区管理委员会 张艳明 13339396360</w:t>
      </w:r>
    </w:p>
    <w:p>
      <w:pPr>
        <w:numPr>
          <w:ilvl w:val="0"/>
          <w:numId w:val="0"/>
        </w:numPr>
        <w:ind w:leftChars="0"/>
        <w:rPr>
          <w:rFonts w:hint="default"/>
          <w:lang w:val="en-US" w:eastAsia="zh-CN"/>
        </w:rPr>
      </w:pPr>
    </w:p>
    <w:p>
      <w:pPr>
        <w:rPr>
          <w:rFonts w:ascii="仿宋" w:hAnsi="仿宋" w:eastAsia="仿宋" w:cs="仿宋"/>
          <w:color w:val="000000"/>
          <w:sz w:val="32"/>
          <w:szCs w:val="32"/>
        </w:rPr>
      </w:pPr>
      <w:r>
        <w:rPr>
          <w:rFonts w:ascii="仿宋" w:hAnsi="仿宋" w:eastAsia="仿宋" w:cs="仿宋"/>
          <w:color w:val="000000"/>
          <w:sz w:val="32"/>
          <w:szCs w:val="32"/>
        </w:rPr>
        <w:br w:type="page"/>
      </w:r>
    </w:p>
    <w:p>
      <w:pPr>
        <w:pStyle w:val="13"/>
        <w:spacing w:line="560" w:lineRule="exact"/>
        <w:ind w:left="0" w:leftChars="0" w:firstLine="0" w:firstLineChars="0"/>
        <w:jc w:val="center"/>
        <w:rPr>
          <w:rFonts w:hint="eastAsia" w:ascii="黑体" w:hAnsi="黑体" w:eastAsia="黑体" w:cs="黑体"/>
          <w:b w:val="0"/>
          <w:bCs w:val="0"/>
          <w:color w:val="000000"/>
          <w:sz w:val="44"/>
          <w:szCs w:val="44"/>
          <w:lang w:eastAsia="zh-CN"/>
        </w:rPr>
      </w:pPr>
      <w:r>
        <w:rPr>
          <w:rFonts w:hint="eastAsia" w:ascii="黑体" w:hAnsi="黑体" w:eastAsia="黑体" w:cs="黑体"/>
          <w:b w:val="0"/>
          <w:bCs w:val="0"/>
          <w:color w:val="000000"/>
          <w:sz w:val="44"/>
          <w:szCs w:val="44"/>
          <w:lang w:eastAsia="zh-CN"/>
        </w:rPr>
        <w:t>大庆东站商业广场项目</w:t>
      </w:r>
    </w:p>
    <w:p>
      <w:pPr>
        <w:pStyle w:val="13"/>
        <w:spacing w:line="560" w:lineRule="exact"/>
        <w:ind w:left="0" w:leftChars="0" w:firstLine="0" w:firstLineChars="0"/>
        <w:jc w:val="center"/>
        <w:rPr>
          <w:rFonts w:hint="eastAsia" w:ascii="黑体" w:hAnsi="黑体" w:eastAsia="黑体" w:cs="黑体"/>
          <w:b w:val="0"/>
          <w:bCs w:val="0"/>
          <w:color w:val="000000"/>
          <w:sz w:val="44"/>
          <w:szCs w:val="44"/>
          <w:lang w:eastAsia="zh-CN"/>
        </w:rPr>
      </w:pPr>
      <w:r>
        <w:rPr>
          <w:rFonts w:hint="eastAsia" w:ascii="黑体" w:hAnsi="黑体" w:eastAsia="黑体" w:cs="黑体"/>
          <w:b w:val="0"/>
          <w:bCs w:val="0"/>
          <w:color w:val="000000"/>
          <w:sz w:val="44"/>
          <w:szCs w:val="44"/>
          <w:lang w:eastAsia="zh-CN"/>
        </w:rPr>
        <w:t>独资、合资、合作</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b w:val="0"/>
          <w:bCs w:val="0"/>
          <w:sz w:val="32"/>
          <w:szCs w:val="32"/>
          <w:lang w:val="en-US" w:eastAsia="zh-CN"/>
        </w:rPr>
        <w:t>大庆东站商业广场项目</w:t>
      </w:r>
      <w:bookmarkStart w:id="0" w:name="bookmark206"/>
      <w:bookmarkEnd w:id="0"/>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zh-TW" w:eastAsia="zh-TW" w:bidi="zh-TW"/>
        </w:rPr>
        <w:t>建设地点：</w:t>
      </w:r>
      <w:r>
        <w:rPr>
          <w:rFonts w:hint="eastAsia" w:ascii="仿宋_GB2312" w:hAnsi="仿宋_GB2312" w:eastAsia="仿宋_GB2312" w:cs="仿宋_GB2312"/>
          <w:color w:val="000000"/>
          <w:sz w:val="32"/>
          <w:szCs w:val="32"/>
        </w:rPr>
        <w:t>大庆市龙凤区</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zh-TW" w:eastAsia="zh-TW" w:bidi="zh-TW"/>
        </w:rPr>
        <w:t>建设内容与规模：</w:t>
      </w:r>
      <w:r>
        <w:rPr>
          <w:rFonts w:hint="eastAsia" w:ascii="仿宋_GB2312" w:hAnsi="仿宋_GB2312" w:eastAsia="仿宋_GB2312" w:cs="仿宋_GB2312"/>
          <w:color w:val="000000"/>
          <w:sz w:val="32"/>
          <w:szCs w:val="32"/>
        </w:rPr>
        <w:t>本项目旨在打造地标性商业广场，建设具有购物、餐饮、健康养生、休闲娱乐、培训多种功能为一体的购物中心，利用大庆东站客流优势及地域特点，最大限度提升区域商业价值。项目规划占地面积17.96万平方米，建筑面积约35万平方米，主要建设商务写字楼组群、星级品牌酒店及特色商品购物中心等。</w:t>
      </w:r>
      <w:bookmarkStart w:id="1" w:name="bookmark207"/>
      <w:bookmarkEnd w:id="1"/>
      <w:bookmarkStart w:id="2" w:name="bookmark208"/>
      <w:bookmarkEnd w:id="2"/>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zh-TW" w:eastAsia="zh-TW" w:bidi="zh-TW"/>
        </w:rPr>
        <w:t>投资金额：</w:t>
      </w:r>
      <w:r>
        <w:rPr>
          <w:rFonts w:hint="eastAsia" w:ascii="仿宋_GB2312" w:hAnsi="仿宋_GB2312" w:eastAsia="仿宋_GB2312" w:cs="仿宋_GB2312"/>
          <w:color w:val="000000"/>
          <w:sz w:val="32"/>
          <w:szCs w:val="32"/>
        </w:rPr>
        <w:t>计划总投资10亿元</w:t>
      </w:r>
      <w:bookmarkStart w:id="3" w:name="bookmark209"/>
      <w:bookmarkEnd w:id="3"/>
      <w:bookmarkStart w:id="4" w:name="bookmark210"/>
      <w:bookmarkEnd w:id="4"/>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zh-TW" w:eastAsia="zh-TW" w:bidi="zh-TW"/>
        </w:rPr>
        <w:t>效益分析：</w:t>
      </w:r>
      <w:r>
        <w:rPr>
          <w:rFonts w:hint="eastAsia" w:ascii="仿宋_GB2312" w:hAnsi="仿宋_GB2312" w:eastAsia="仿宋_GB2312" w:cs="仿宋_GB2312"/>
          <w:sz w:val="32"/>
          <w:szCs w:val="32"/>
        </w:rPr>
        <w:t>该项目位于大庆市主城区，未来大庆铁路东站将辐射约</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0万人口，居民消费潜力较大。大庆铁路东站座落在青龙山地区，为商贸业发展提供了旺盛的人气，同时也为项目建成运营提供了良好的交通优势、人流优势和市场优势。该处规划建设不仅直接为大庆市千亿产业的商贸流通业倍增计划作出贡献，同时将对龙凤区乃至大庆市服务业的提档升级起到有效的促进作用。</w:t>
      </w:r>
      <w:r>
        <w:rPr>
          <w:rFonts w:hint="eastAsia" w:ascii="仿宋_GB2312" w:hAnsi="仿宋_GB2312" w:eastAsia="仿宋_GB2312" w:cs="仿宋_GB2312"/>
          <w:color w:val="000000"/>
          <w:sz w:val="32"/>
          <w:szCs w:val="32"/>
        </w:rPr>
        <w:t>投产达效后，通过出售写字楼、商服及出租商业体等方式，实现年销售和服务收入10亿元以上，安排就业7000人，预计投资回收期8年。</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zh-TW" w:eastAsia="zh-TW" w:bidi="zh-TW"/>
        </w:rPr>
        <w:t>合作方式：</w:t>
      </w:r>
      <w:r>
        <w:rPr>
          <w:rFonts w:hint="eastAsia" w:ascii="仿宋_GB2312" w:hAnsi="仿宋_GB2312" w:eastAsia="仿宋_GB2312" w:cs="仿宋_GB2312"/>
          <w:color w:val="000000"/>
          <w:sz w:val="32"/>
          <w:szCs w:val="32"/>
        </w:rPr>
        <w:t>独资、合资、合作</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zh-TW" w:eastAsia="zh-TW" w:bidi="zh-TW"/>
        </w:rPr>
        <w:t>4567产业：</w:t>
      </w:r>
      <w:r>
        <w:rPr>
          <w:rFonts w:hint="eastAsia" w:ascii="仿宋_GB2312" w:hAnsi="仿宋_GB2312" w:eastAsia="仿宋_GB2312" w:cs="仿宋_GB2312"/>
          <w:color w:val="000000"/>
          <w:sz w:val="32"/>
          <w:szCs w:val="32"/>
        </w:rPr>
        <w:t>7-文化娱乐</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firstLine="642"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zh-TW" w:eastAsia="zh-TW" w:bidi="zh-TW"/>
        </w:rPr>
        <w:t>联系方式：</w:t>
      </w:r>
      <w:r>
        <w:rPr>
          <w:rFonts w:hint="eastAsia" w:ascii="仿宋_GB2312" w:hAnsi="仿宋_GB2312" w:eastAsia="仿宋_GB2312" w:cs="仿宋_GB2312"/>
          <w:color w:val="000000"/>
          <w:sz w:val="32"/>
          <w:szCs w:val="32"/>
        </w:rPr>
        <w:t xml:space="preserve">龙凤区投资促进服务中心 </w:t>
      </w:r>
      <w:r>
        <w:rPr>
          <w:rFonts w:ascii="仿宋_GB2312" w:hAnsi="仿宋_GB2312" w:eastAsia="仿宋_GB2312" w:cs="仿宋_GB2312"/>
          <w:color w:val="000000"/>
          <w:sz w:val="32"/>
          <w:szCs w:val="32"/>
        </w:rPr>
        <w:t xml:space="preserve">     </w:t>
      </w:r>
    </w:p>
    <w:p>
      <w:pPr>
        <w:spacing w:line="54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张涵16645413311</w:t>
      </w:r>
    </w:p>
    <w:p>
      <w:pPr>
        <w:widowControl/>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pStyle w:val="13"/>
        <w:spacing w:line="560" w:lineRule="exact"/>
        <w:ind w:left="0" w:leftChars="0" w:firstLine="0" w:firstLineChars="0"/>
        <w:jc w:val="center"/>
        <w:rPr>
          <w:rFonts w:hint="eastAsia" w:ascii="黑体" w:hAnsi="黑体" w:eastAsia="黑体" w:cs="黑体"/>
          <w:b w:val="0"/>
          <w:bCs w:val="0"/>
          <w:color w:val="000000"/>
          <w:sz w:val="44"/>
          <w:szCs w:val="44"/>
          <w:lang w:eastAsia="zh-CN"/>
        </w:rPr>
      </w:pPr>
      <w:r>
        <w:rPr>
          <w:rFonts w:hint="eastAsia" w:ascii="黑体" w:hAnsi="黑体" w:eastAsia="黑体" w:cs="黑体"/>
          <w:b w:val="0"/>
          <w:bCs w:val="0"/>
          <w:color w:val="000000"/>
          <w:sz w:val="44"/>
          <w:szCs w:val="44"/>
          <w:lang w:eastAsia="zh-CN"/>
        </w:rPr>
        <w:t>湿地旅游温泉度假村项目</w:t>
      </w:r>
    </w:p>
    <w:p>
      <w:pPr>
        <w:pStyle w:val="13"/>
        <w:spacing w:line="560" w:lineRule="exact"/>
        <w:ind w:left="0" w:leftChars="0" w:firstLine="0" w:firstLineChars="0"/>
        <w:jc w:val="center"/>
        <w:rPr>
          <w:rFonts w:hint="eastAsia" w:ascii="黑体" w:hAnsi="黑体" w:eastAsia="黑体" w:cs="黑体"/>
          <w:b w:val="0"/>
          <w:bCs w:val="0"/>
          <w:color w:val="000000"/>
          <w:sz w:val="44"/>
          <w:szCs w:val="44"/>
          <w:lang w:eastAsia="zh-CN"/>
        </w:rPr>
      </w:pPr>
      <w:r>
        <w:rPr>
          <w:rFonts w:hint="eastAsia" w:ascii="黑体" w:hAnsi="黑体" w:eastAsia="黑体" w:cs="黑体"/>
          <w:b w:val="0"/>
          <w:bCs w:val="0"/>
          <w:color w:val="000000"/>
          <w:sz w:val="44"/>
          <w:szCs w:val="44"/>
          <w:lang w:eastAsia="zh-CN"/>
        </w:rPr>
        <w:t>独资、合资、合作</w:t>
      </w:r>
    </w:p>
    <w:p>
      <w:pPr>
        <w:pStyle w:val="13"/>
        <w:numPr>
          <w:ilvl w:val="0"/>
          <w:numId w:val="21"/>
        </w:numPr>
        <w:spacing w:line="560" w:lineRule="exact"/>
        <w:ind w:firstLine="64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b w:val="0"/>
          <w:bCs w:val="0"/>
          <w:sz w:val="32"/>
          <w:szCs w:val="32"/>
          <w:lang w:val="en-US" w:eastAsia="zh-CN"/>
        </w:rPr>
        <w:t>湿地旅游温泉度假村项目</w:t>
      </w:r>
    </w:p>
    <w:p>
      <w:pPr>
        <w:pStyle w:val="13"/>
        <w:numPr>
          <w:ilvl w:val="0"/>
          <w:numId w:val="21"/>
        </w:num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建设地点：</w:t>
      </w:r>
      <w:r>
        <w:rPr>
          <w:rFonts w:hint="eastAsia" w:ascii="仿宋_GB2312" w:hAnsi="仿宋_GB2312" w:eastAsia="仿宋_GB2312" w:cs="仿宋_GB2312"/>
          <w:color w:val="000000"/>
          <w:sz w:val="32"/>
          <w:szCs w:val="32"/>
        </w:rPr>
        <w:t>大庆市龙凤区</w:t>
      </w:r>
    </w:p>
    <w:p>
      <w:pPr>
        <w:pStyle w:val="13"/>
        <w:numPr>
          <w:ilvl w:val="0"/>
          <w:numId w:val="21"/>
        </w:num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建设内容与规模：</w:t>
      </w:r>
      <w:r>
        <w:rPr>
          <w:rFonts w:hint="eastAsia" w:ascii="仿宋_GB2312" w:hAnsi="仿宋_GB2312" w:eastAsia="仿宋_GB2312" w:cs="仿宋_GB2312"/>
          <w:color w:val="000000"/>
          <w:sz w:val="32"/>
          <w:szCs w:val="32"/>
        </w:rPr>
        <w:t>以龙凤湿地丰富的资源为基础，“大庆精神”、“铁人精神”为文化载体，深挖文化内涵、丰富旅游体验，打造集温泉养生、水上娱乐、餐饮住宿、绿色生态于一体的综合性湿地旅游区。规划占地面积25万平方米，总建筑面积约20万平方米，主要建设集温泉度假酒店、温泉养生馆、水上乐园、商务会议和休闲购物中心于一体的湿地旅游温泉度假村。</w:t>
      </w:r>
    </w:p>
    <w:p>
      <w:pPr>
        <w:pStyle w:val="13"/>
        <w:numPr>
          <w:ilvl w:val="0"/>
          <w:numId w:val="21"/>
        </w:num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投资金额：</w:t>
      </w:r>
      <w:r>
        <w:rPr>
          <w:rFonts w:hint="eastAsia" w:ascii="仿宋_GB2312" w:hAnsi="仿宋_GB2312" w:eastAsia="仿宋_GB2312" w:cs="仿宋_GB2312"/>
          <w:color w:val="000000"/>
          <w:sz w:val="32"/>
          <w:szCs w:val="32"/>
        </w:rPr>
        <w:t>计划总投资10亿元</w:t>
      </w:r>
    </w:p>
    <w:p>
      <w:pPr>
        <w:pStyle w:val="13"/>
        <w:numPr>
          <w:ilvl w:val="0"/>
          <w:numId w:val="21"/>
        </w:num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效益分析：</w:t>
      </w:r>
      <w:r>
        <w:rPr>
          <w:rFonts w:hint="eastAsia" w:ascii="仿宋_GB2312" w:hAnsi="仿宋_GB2312" w:eastAsia="仿宋_GB2312" w:cs="仿宋_GB2312"/>
          <w:sz w:val="32"/>
          <w:szCs w:val="32"/>
          <w:lang w:val="zh-CN"/>
        </w:rPr>
        <w:t>近年来，大庆市连续举办了湿地旅游文化节、城市嘉年华等旅游文化活动，接待游客人次和旅游收入持续增长。</w:t>
      </w:r>
      <w:r>
        <w:rPr>
          <w:rFonts w:hint="eastAsia" w:ascii="仿宋_GB2312" w:hAnsi="仿宋_GB2312" w:eastAsia="仿宋_GB2312" w:cs="仿宋_GB2312"/>
          <w:sz w:val="32"/>
          <w:szCs w:val="32"/>
          <w:lang w:bidi="ar"/>
        </w:rPr>
        <w:t>该项目</w:t>
      </w:r>
      <w:r>
        <w:rPr>
          <w:rFonts w:hint="eastAsia" w:ascii="仿宋_GB2312" w:hAnsi="仿宋_GB2312" w:eastAsia="仿宋_GB2312" w:cs="仿宋_GB2312"/>
          <w:sz w:val="32"/>
          <w:szCs w:val="32"/>
        </w:rPr>
        <w:t>距大庆铁路东站</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公里，距大庆萨尔图飞机场</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公里，距哈大高速路口</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公里，</w:t>
      </w:r>
      <w:r>
        <w:rPr>
          <w:rFonts w:hint="eastAsia" w:ascii="仿宋_GB2312" w:hAnsi="仿宋_GB2312" w:eastAsia="仿宋_GB2312" w:cs="仿宋_GB2312"/>
          <w:sz w:val="32"/>
          <w:szCs w:val="32"/>
          <w:lang w:bidi="ar"/>
        </w:rPr>
        <w:t>将与亚洲最大城中湿地—龙凤湿地、市政府投资打造的AAAA级国家湿地公园共同形成湿地旅游产业聚集区。</w:t>
      </w:r>
      <w:r>
        <w:rPr>
          <w:rFonts w:hint="eastAsia" w:ascii="仿宋_GB2312" w:hAnsi="仿宋_GB2312" w:eastAsia="仿宋_GB2312" w:cs="仿宋_GB2312"/>
          <w:color w:val="000000"/>
          <w:sz w:val="32"/>
          <w:szCs w:val="32"/>
        </w:rPr>
        <w:t>投产达效后</w:t>
      </w:r>
      <w:r>
        <w:rPr>
          <w:rFonts w:hint="eastAsia" w:ascii="仿宋_GB2312" w:hAnsi="仿宋_GB2312" w:eastAsia="仿宋_GB2312" w:cs="仿宋_GB2312"/>
          <w:sz w:val="32"/>
          <w:szCs w:val="32"/>
          <w:lang w:val="zh-CN"/>
        </w:rPr>
        <w:t>，</w:t>
      </w:r>
      <w:r>
        <w:rPr>
          <w:rFonts w:hint="eastAsia" w:ascii="仿宋_GB2312" w:hAnsi="仿宋_GB2312" w:eastAsia="仿宋_GB2312" w:cs="仿宋_GB2312"/>
          <w:color w:val="000000"/>
          <w:sz w:val="32"/>
          <w:szCs w:val="32"/>
        </w:rPr>
        <w:t>年营业收入 10 亿元，利润2亿元，提供就业岗位5000个，预计投资回收期10年。</w:t>
      </w:r>
    </w:p>
    <w:p>
      <w:pPr>
        <w:pStyle w:val="13"/>
        <w:numPr>
          <w:ilvl w:val="0"/>
          <w:numId w:val="21"/>
        </w:num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合作方式：</w:t>
      </w:r>
      <w:r>
        <w:rPr>
          <w:rFonts w:hint="eastAsia" w:ascii="仿宋_GB2312" w:hAnsi="仿宋_GB2312" w:eastAsia="仿宋_GB2312" w:cs="仿宋_GB2312"/>
          <w:color w:val="000000"/>
          <w:sz w:val="32"/>
          <w:szCs w:val="32"/>
        </w:rPr>
        <w:t>独资、合资、合作</w:t>
      </w:r>
    </w:p>
    <w:p>
      <w:pPr>
        <w:pStyle w:val="13"/>
        <w:numPr>
          <w:ilvl w:val="0"/>
          <w:numId w:val="21"/>
        </w:num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4567产业</w:t>
      </w:r>
      <w:r>
        <w:rPr>
          <w:rFonts w:hint="eastAsia" w:ascii="仿宋_GB2312" w:hAnsi="仿宋_GB2312" w:eastAsia="仿宋_GB2312" w:cs="仿宋_GB2312"/>
          <w:color w:val="000000"/>
          <w:sz w:val="32"/>
          <w:szCs w:val="32"/>
        </w:rPr>
        <w:t>：7-旅游康养</w:t>
      </w:r>
    </w:p>
    <w:p>
      <w:pPr>
        <w:pStyle w:val="13"/>
        <w:numPr>
          <w:ilvl w:val="0"/>
          <w:numId w:val="21"/>
        </w:num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联系方式</w:t>
      </w:r>
      <w:r>
        <w:rPr>
          <w:rFonts w:hint="eastAsia" w:ascii="仿宋_GB2312" w:hAnsi="仿宋_GB2312" w:eastAsia="仿宋_GB2312" w:cs="仿宋_GB2312"/>
          <w:color w:val="000000"/>
          <w:sz w:val="32"/>
          <w:szCs w:val="32"/>
        </w:rPr>
        <w:t xml:space="preserve">：龙凤区投资促进服务中心 </w:t>
      </w:r>
      <w:r>
        <w:rPr>
          <w:rFonts w:ascii="仿宋_GB2312" w:hAnsi="仿宋_GB2312" w:eastAsia="仿宋_GB2312" w:cs="仿宋_GB2312"/>
          <w:color w:val="000000"/>
          <w:sz w:val="32"/>
          <w:szCs w:val="32"/>
        </w:rPr>
        <w:t xml:space="preserve">     </w:t>
      </w:r>
    </w:p>
    <w:p>
      <w:pPr>
        <w:spacing w:line="540" w:lineRule="exact"/>
        <w:ind w:firstLine="2240" w:firstLineChars="7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张涵16645413311</w:t>
      </w:r>
    </w:p>
    <w:p>
      <w:pPr>
        <w:widowControl/>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pStyle w:val="13"/>
        <w:spacing w:line="560" w:lineRule="exact"/>
        <w:ind w:left="0" w:leftChars="0" w:firstLine="0" w:firstLineChars="0"/>
        <w:jc w:val="center"/>
        <w:rPr>
          <w:rFonts w:hint="eastAsia" w:ascii="黑体" w:hAnsi="黑体" w:eastAsia="黑体" w:cs="黑体"/>
          <w:b w:val="0"/>
          <w:bCs w:val="0"/>
          <w:color w:val="000000"/>
          <w:sz w:val="44"/>
          <w:szCs w:val="44"/>
          <w:lang w:eastAsia="zh-CN"/>
        </w:rPr>
      </w:pPr>
      <w:r>
        <w:rPr>
          <w:rFonts w:hint="eastAsia" w:ascii="黑体" w:hAnsi="黑体" w:eastAsia="黑体" w:cs="黑体"/>
          <w:b w:val="0"/>
          <w:bCs w:val="0"/>
          <w:color w:val="000000"/>
          <w:sz w:val="44"/>
          <w:szCs w:val="44"/>
          <w:lang w:eastAsia="zh-CN"/>
        </w:rPr>
        <w:t>龙凤小镇步行美食街项目</w:t>
      </w:r>
    </w:p>
    <w:p>
      <w:pPr>
        <w:pStyle w:val="13"/>
        <w:spacing w:line="560" w:lineRule="exact"/>
        <w:ind w:left="0" w:leftChars="0" w:firstLine="0" w:firstLineChars="0"/>
        <w:jc w:val="center"/>
        <w:rPr>
          <w:rFonts w:hint="eastAsia" w:ascii="黑体" w:hAnsi="黑体" w:eastAsia="黑体" w:cs="黑体"/>
          <w:b w:val="0"/>
          <w:bCs w:val="0"/>
          <w:color w:val="000000"/>
          <w:sz w:val="44"/>
          <w:szCs w:val="44"/>
          <w:lang w:eastAsia="zh-CN"/>
        </w:rPr>
      </w:pPr>
      <w:r>
        <w:rPr>
          <w:rFonts w:hint="eastAsia" w:ascii="黑体" w:hAnsi="黑体" w:eastAsia="黑体" w:cs="黑体"/>
          <w:b w:val="0"/>
          <w:bCs w:val="0"/>
          <w:color w:val="000000"/>
          <w:sz w:val="44"/>
          <w:szCs w:val="44"/>
          <w:lang w:eastAsia="zh-CN"/>
        </w:rPr>
        <w:t>独资、合资、合作</w:t>
      </w:r>
    </w:p>
    <w:p>
      <w:pPr>
        <w:numPr>
          <w:ilvl w:val="0"/>
          <w:numId w:val="22"/>
        </w:numPr>
        <w:spacing w:line="560" w:lineRule="exact"/>
        <w:ind w:firstLine="321" w:firstLineChars="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b w:val="0"/>
          <w:bCs w:val="0"/>
          <w:sz w:val="32"/>
          <w:szCs w:val="32"/>
          <w:lang w:val="en-US" w:eastAsia="zh-CN"/>
        </w:rPr>
        <w:t>龙凤小镇步行美食街项目</w:t>
      </w:r>
    </w:p>
    <w:p>
      <w:pPr>
        <w:numPr>
          <w:ilvl w:val="0"/>
          <w:numId w:val="22"/>
        </w:numPr>
        <w:spacing w:line="560" w:lineRule="exact"/>
        <w:ind w:firstLine="321" w:firstLineChars="1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en-US" w:eastAsia="zh-CN" w:bidi="ar-SA"/>
        </w:rPr>
        <w:t>建设地点</w:t>
      </w:r>
      <w:r>
        <w:rPr>
          <w:rFonts w:hint="eastAsia" w:ascii="仿宋_GB2312" w:hAnsi="仿宋_GB2312" w:eastAsia="仿宋_GB2312" w:cs="仿宋_GB2312"/>
          <w:color w:val="000000"/>
          <w:sz w:val="32"/>
          <w:szCs w:val="32"/>
        </w:rPr>
        <w:t>：大庆市龙凤区</w:t>
      </w:r>
    </w:p>
    <w:p>
      <w:pPr>
        <w:numPr>
          <w:ilvl w:val="0"/>
          <w:numId w:val="22"/>
        </w:numPr>
        <w:spacing w:line="560" w:lineRule="exact"/>
        <w:ind w:firstLine="321" w:firstLineChars="1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en-US" w:eastAsia="zh-CN" w:bidi="ar-SA"/>
        </w:rPr>
        <w:t>建设内容与规模：</w:t>
      </w:r>
      <w:r>
        <w:rPr>
          <w:rFonts w:hint="eastAsia" w:ascii="仿宋_GB2312" w:hAnsi="仿宋_GB2312" w:eastAsia="仿宋_GB2312" w:cs="仿宋_GB2312"/>
          <w:color w:val="000000"/>
          <w:sz w:val="32"/>
          <w:szCs w:val="32"/>
        </w:rPr>
        <w:t>该项目可用面积共约</w:t>
      </w:r>
      <w:r>
        <w:rPr>
          <w:rFonts w:ascii="仿宋_GB2312" w:hAnsi="仿宋_GB2312" w:eastAsia="仿宋_GB2312" w:cs="仿宋_GB2312"/>
          <w:color w:val="000000"/>
          <w:sz w:val="32"/>
          <w:szCs w:val="32"/>
        </w:rPr>
        <w:t>1.8</w:t>
      </w:r>
      <w:r>
        <w:rPr>
          <w:rFonts w:hint="eastAsia" w:ascii="仿宋_GB2312" w:hAnsi="仿宋_GB2312" w:eastAsia="仿宋_GB2312" w:cs="仿宋_GB2312"/>
          <w:color w:val="000000"/>
          <w:sz w:val="32"/>
          <w:szCs w:val="32"/>
        </w:rPr>
        <w:t>万平方米，依托周边密集居民区和湿地公园优良环境，打造以餐饮为主，集餐饮、娱乐、休闲为一体的步行街商业综合体。项目建成后将成为龙凤地区特色餐饮休闲中心，对商业氛围集聚，促进经济发展，增加就业起到积极作用。</w:t>
      </w:r>
    </w:p>
    <w:p>
      <w:pPr>
        <w:numPr>
          <w:ilvl w:val="0"/>
          <w:numId w:val="22"/>
        </w:numPr>
        <w:spacing w:line="560" w:lineRule="exact"/>
        <w:ind w:firstLine="321" w:firstLineChars="1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en-US" w:eastAsia="zh-CN" w:bidi="ar-SA"/>
        </w:rPr>
        <w:t>投资金额：</w:t>
      </w:r>
      <w:r>
        <w:rPr>
          <w:rFonts w:hint="eastAsia" w:ascii="仿宋_GB2312" w:hAnsi="仿宋_GB2312" w:eastAsia="仿宋_GB2312" w:cs="仿宋_GB2312"/>
          <w:color w:val="000000"/>
          <w:sz w:val="32"/>
          <w:szCs w:val="32"/>
        </w:rPr>
        <w:t>计划总投资1.5亿元</w:t>
      </w:r>
    </w:p>
    <w:p>
      <w:pPr>
        <w:numPr>
          <w:ilvl w:val="0"/>
          <w:numId w:val="22"/>
        </w:numPr>
        <w:spacing w:line="560" w:lineRule="exact"/>
        <w:ind w:firstLine="321" w:firstLineChars="1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en-US" w:eastAsia="zh-CN" w:bidi="ar-SA"/>
        </w:rPr>
        <w:t>效益分析：</w:t>
      </w:r>
      <w:r>
        <w:rPr>
          <w:rFonts w:hint="eastAsia" w:ascii="仿宋_GB2312" w:hAnsi="仿宋_GB2312" w:eastAsia="仿宋_GB2312" w:cs="仿宋_GB2312"/>
          <w:color w:val="000000"/>
          <w:sz w:val="32"/>
          <w:szCs w:val="32"/>
        </w:rPr>
        <w:t>该项目位于龙凤小镇三期商服，周边小区密集，客流量有保证；毗邻湿地公园，环境优美；北靠世纪大道，交通便利。</w:t>
      </w:r>
      <w:r>
        <w:rPr>
          <w:rFonts w:hint="eastAsia" w:ascii="仿宋_GB2312" w:hAnsi="仿宋_GB2312" w:eastAsia="仿宋_GB2312" w:cs="仿宋_GB2312"/>
          <w:sz w:val="32"/>
          <w:szCs w:val="32"/>
          <w:lang w:bidi="ar"/>
        </w:rPr>
        <w:t>该项目</w:t>
      </w:r>
      <w:r>
        <w:rPr>
          <w:rFonts w:hint="eastAsia" w:ascii="仿宋_GB2312" w:hAnsi="仿宋_GB2312" w:eastAsia="仿宋_GB2312" w:cs="仿宋_GB2312"/>
          <w:sz w:val="32"/>
          <w:szCs w:val="32"/>
        </w:rPr>
        <w:t>将充分挖掘利用附近的农业、文化、生态等特色资源，形成与旅游产业相得益彰的特色步行美食风景街，让游客在体会现代都市生活的同时，享自然、生态、科技与农业之间的和谐互促之美。</w:t>
      </w:r>
    </w:p>
    <w:p>
      <w:pPr>
        <w:numPr>
          <w:ilvl w:val="0"/>
          <w:numId w:val="22"/>
        </w:numPr>
        <w:spacing w:line="560" w:lineRule="exact"/>
        <w:ind w:firstLine="321" w:firstLineChars="1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en-US" w:eastAsia="zh-CN" w:bidi="ar-SA"/>
        </w:rPr>
        <w:t>合作方式：</w:t>
      </w:r>
      <w:r>
        <w:rPr>
          <w:rFonts w:hint="eastAsia" w:ascii="仿宋_GB2312" w:hAnsi="仿宋_GB2312" w:eastAsia="仿宋_GB2312" w:cs="仿宋_GB2312"/>
          <w:color w:val="000000"/>
          <w:sz w:val="32"/>
          <w:szCs w:val="32"/>
        </w:rPr>
        <w:t>独资、合资、合作</w:t>
      </w:r>
    </w:p>
    <w:p>
      <w:pPr>
        <w:numPr>
          <w:ilvl w:val="0"/>
          <w:numId w:val="22"/>
        </w:numPr>
        <w:spacing w:line="560" w:lineRule="exact"/>
        <w:ind w:firstLine="321" w:firstLineChars="1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en-US" w:eastAsia="zh-CN" w:bidi="ar-SA"/>
        </w:rPr>
        <w:t>4567产业：</w:t>
      </w:r>
      <w:r>
        <w:rPr>
          <w:rFonts w:hint="eastAsia" w:ascii="仿宋_GB2312" w:hAnsi="仿宋_GB2312" w:eastAsia="仿宋_GB2312" w:cs="仿宋_GB2312"/>
          <w:color w:val="000000"/>
          <w:sz w:val="32"/>
          <w:szCs w:val="32"/>
        </w:rPr>
        <w:t>7-文化娱乐</w:t>
      </w:r>
    </w:p>
    <w:p>
      <w:pPr>
        <w:numPr>
          <w:ilvl w:val="0"/>
          <w:numId w:val="22"/>
        </w:numPr>
        <w:spacing w:line="560" w:lineRule="exact"/>
        <w:ind w:firstLine="321" w:firstLineChars="1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en-US" w:eastAsia="zh-CN" w:bidi="ar-SA"/>
        </w:rPr>
        <w:t>联系方式</w:t>
      </w:r>
      <w:r>
        <w:rPr>
          <w:rFonts w:hint="eastAsia" w:ascii="仿宋_GB2312" w:hAnsi="仿宋_GB2312" w:eastAsia="仿宋_GB2312" w:cs="仿宋_GB2312"/>
          <w:color w:val="000000"/>
          <w:sz w:val="32"/>
          <w:szCs w:val="32"/>
        </w:rPr>
        <w:t xml:space="preserve">：龙凤区投资促进服务中心 </w:t>
      </w:r>
      <w:r>
        <w:rPr>
          <w:rFonts w:ascii="仿宋_GB2312" w:hAnsi="仿宋_GB2312" w:eastAsia="仿宋_GB2312" w:cs="仿宋_GB2312"/>
          <w:color w:val="000000"/>
          <w:sz w:val="32"/>
          <w:szCs w:val="32"/>
        </w:rPr>
        <w:t xml:space="preserve">     </w:t>
      </w:r>
    </w:p>
    <w:p>
      <w:pPr>
        <w:spacing w:line="54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张涵16645413311</w:t>
      </w:r>
    </w:p>
    <w:p>
      <w:pPr>
        <w:spacing w:line="560" w:lineRule="exact"/>
        <w:ind w:firstLine="320" w:firstLineChars="100"/>
        <w:rPr>
          <w:rFonts w:ascii="仿宋_GB2312" w:hAnsi="仿宋_GB2312" w:eastAsia="仿宋_GB2312" w:cs="仿宋_GB2312"/>
          <w:color w:val="000000"/>
          <w:sz w:val="32"/>
          <w:szCs w:val="32"/>
        </w:rPr>
      </w:pPr>
    </w:p>
    <w:p>
      <w:pPr>
        <w:widowControl/>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pStyle w:val="13"/>
        <w:spacing w:line="560" w:lineRule="exact"/>
        <w:ind w:left="0" w:leftChars="0" w:firstLine="0" w:firstLineChars="0"/>
        <w:jc w:val="center"/>
        <w:rPr>
          <w:rFonts w:hint="eastAsia" w:ascii="黑体" w:hAnsi="黑体" w:eastAsia="黑体" w:cs="黑体"/>
          <w:b w:val="0"/>
          <w:bCs w:val="0"/>
          <w:color w:val="000000"/>
          <w:sz w:val="44"/>
          <w:szCs w:val="44"/>
          <w:lang w:eastAsia="zh-CN"/>
        </w:rPr>
      </w:pPr>
      <w:r>
        <w:rPr>
          <w:rFonts w:hint="eastAsia" w:ascii="黑体" w:hAnsi="黑体" w:eastAsia="黑体" w:cs="黑体"/>
          <w:b w:val="0"/>
          <w:bCs w:val="0"/>
          <w:color w:val="000000"/>
          <w:sz w:val="44"/>
          <w:szCs w:val="44"/>
          <w:lang w:eastAsia="zh-CN"/>
        </w:rPr>
        <w:t>油田高防腐抽油杆制造项目</w:t>
      </w:r>
    </w:p>
    <w:p>
      <w:pPr>
        <w:pStyle w:val="13"/>
        <w:spacing w:line="560" w:lineRule="exact"/>
        <w:ind w:left="0" w:leftChars="0" w:firstLine="0" w:firstLineChars="0"/>
        <w:jc w:val="center"/>
        <w:rPr>
          <w:rFonts w:hint="eastAsia" w:ascii="黑体" w:hAnsi="黑体" w:eastAsia="黑体" w:cs="黑体"/>
          <w:b w:val="0"/>
          <w:bCs w:val="0"/>
          <w:color w:val="000000"/>
          <w:sz w:val="44"/>
          <w:szCs w:val="44"/>
          <w:lang w:eastAsia="zh-CN"/>
        </w:rPr>
      </w:pPr>
      <w:r>
        <w:rPr>
          <w:rFonts w:hint="eastAsia" w:ascii="黑体" w:hAnsi="黑体" w:eastAsia="黑体" w:cs="黑体"/>
          <w:b w:val="0"/>
          <w:bCs w:val="0"/>
          <w:color w:val="000000"/>
          <w:sz w:val="44"/>
          <w:szCs w:val="44"/>
          <w:lang w:eastAsia="zh-CN"/>
        </w:rPr>
        <w:t>独资</w:t>
      </w:r>
    </w:p>
    <w:p>
      <w:pPr>
        <w:pStyle w:val="13"/>
        <w:numPr>
          <w:ilvl w:val="0"/>
          <w:numId w:val="23"/>
        </w:numPr>
        <w:spacing w:line="560" w:lineRule="exact"/>
        <w:ind w:left="0" w:leftChars="0" w:firstLine="642"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b w:val="0"/>
          <w:bCs w:val="0"/>
          <w:sz w:val="32"/>
          <w:szCs w:val="32"/>
          <w:lang w:val="en-US" w:eastAsia="zh-CN"/>
        </w:rPr>
        <w:t>油田高防腐抽油杆制造项目</w:t>
      </w:r>
    </w:p>
    <w:p>
      <w:pPr>
        <w:pStyle w:val="13"/>
        <w:numPr>
          <w:ilvl w:val="0"/>
          <w:numId w:val="23"/>
        </w:numPr>
        <w:spacing w:line="560" w:lineRule="exact"/>
        <w:ind w:left="0" w:leftChars="0" w:firstLine="642"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en-US" w:eastAsia="zh-CN" w:bidi="ar-SA"/>
        </w:rPr>
        <w:t>建设地点</w:t>
      </w:r>
      <w:r>
        <w:rPr>
          <w:rFonts w:hint="eastAsia" w:ascii="仿宋_GB2312" w:hAnsi="仿宋_GB2312" w:eastAsia="仿宋_GB2312" w:cs="仿宋_GB2312"/>
          <w:color w:val="000000"/>
          <w:sz w:val="32"/>
          <w:szCs w:val="32"/>
        </w:rPr>
        <w:t>：大庆市龙凤区</w:t>
      </w:r>
    </w:p>
    <w:p>
      <w:pPr>
        <w:pStyle w:val="13"/>
        <w:numPr>
          <w:ilvl w:val="0"/>
          <w:numId w:val="23"/>
        </w:numPr>
        <w:spacing w:line="560" w:lineRule="exact"/>
        <w:ind w:left="0" w:leftChars="0" w:firstLine="642"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en-US" w:eastAsia="zh-CN" w:bidi="ar-SA"/>
        </w:rPr>
        <w:t>建设内容与规模</w:t>
      </w:r>
      <w:r>
        <w:rPr>
          <w:rFonts w:hint="eastAsia" w:ascii="仿宋_GB2312" w:hAnsi="仿宋_GB2312" w:eastAsia="仿宋_GB2312" w:cs="仿宋_GB2312"/>
          <w:color w:val="000000"/>
          <w:sz w:val="32"/>
          <w:szCs w:val="32"/>
        </w:rPr>
        <w:t>：规划占地面积</w:t>
      </w:r>
      <w:r>
        <w:rPr>
          <w:rFonts w:ascii="仿宋_GB2312" w:hAnsi="仿宋_GB2312" w:eastAsia="仿宋_GB2312" w:cs="仿宋_GB2312"/>
          <w:color w:val="000000"/>
          <w:sz w:val="32"/>
          <w:szCs w:val="32"/>
        </w:rPr>
        <w:t>8万平方米，建设年产600万米油田高防腐抽油杆生产线。</w:t>
      </w:r>
    </w:p>
    <w:p>
      <w:pPr>
        <w:pStyle w:val="13"/>
        <w:numPr>
          <w:ilvl w:val="0"/>
          <w:numId w:val="23"/>
        </w:numPr>
        <w:spacing w:line="560" w:lineRule="exact"/>
        <w:ind w:left="0" w:leftChars="0" w:firstLine="642"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en-US" w:eastAsia="zh-CN" w:bidi="ar-SA"/>
        </w:rPr>
        <w:t>投资金额</w:t>
      </w:r>
      <w:r>
        <w:rPr>
          <w:rFonts w:hint="eastAsia" w:ascii="仿宋_GB2312" w:hAnsi="仿宋_GB2312" w:eastAsia="仿宋_GB2312" w:cs="仿宋_GB2312"/>
          <w:color w:val="000000"/>
          <w:sz w:val="32"/>
          <w:szCs w:val="32"/>
        </w:rPr>
        <w:t>：计划总投资</w:t>
      </w:r>
      <w:r>
        <w:rPr>
          <w:rFonts w:ascii="仿宋_GB2312" w:hAnsi="仿宋_GB2312" w:eastAsia="仿宋_GB2312" w:cs="仿宋_GB2312"/>
          <w:color w:val="000000"/>
          <w:sz w:val="32"/>
          <w:szCs w:val="32"/>
        </w:rPr>
        <w:t>3亿元</w:t>
      </w:r>
    </w:p>
    <w:p>
      <w:pPr>
        <w:pStyle w:val="13"/>
        <w:numPr>
          <w:ilvl w:val="0"/>
          <w:numId w:val="23"/>
        </w:numPr>
        <w:spacing w:line="560" w:lineRule="exact"/>
        <w:ind w:left="0" w:leftChars="0" w:firstLine="642"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en-US" w:eastAsia="zh-CN" w:bidi="ar-SA"/>
        </w:rPr>
        <w:t>效益分析</w:t>
      </w:r>
      <w:r>
        <w:rPr>
          <w:rFonts w:hint="eastAsia" w:ascii="仿宋_GB2312" w:hAnsi="仿宋_GB2312" w:eastAsia="仿宋_GB2312" w:cs="仿宋_GB2312"/>
          <w:color w:val="000000"/>
          <w:sz w:val="32"/>
          <w:szCs w:val="32"/>
        </w:rPr>
        <w:t>：随着聚驱、三元复合驱采油技术的全面应用，适用于上述采油技术</w:t>
      </w:r>
      <w:r>
        <w:rPr>
          <w:rFonts w:ascii="仿宋_GB2312" w:hAnsi="仿宋_GB2312" w:eastAsia="仿宋_GB2312" w:cs="仿宋_GB2312"/>
          <w:color w:val="000000"/>
          <w:sz w:val="32"/>
          <w:szCs w:val="32"/>
        </w:rPr>
        <w:t xml:space="preserve">的高防腐抽油杆有广阔的发展前景，国内各类抽油杆年需求量约1500万米。高防腐抽油杆将在采油过程中被广泛应用，大庆油田年需求量约为500万米，年增长量在15%左右。 </w:t>
      </w:r>
      <w:r>
        <w:rPr>
          <w:rFonts w:hint="eastAsia" w:ascii="仿宋_GB2312" w:hAnsi="仿宋_GB2312" w:eastAsia="仿宋_GB2312" w:cs="仿宋_GB2312"/>
          <w:color w:val="000000"/>
          <w:sz w:val="32"/>
          <w:szCs w:val="32"/>
        </w:rPr>
        <w:t>大庆本地抽油杆产业配套基础较好，抽油杆作为易耗品，本地市场</w:t>
      </w:r>
      <w:r>
        <w:rPr>
          <w:rFonts w:ascii="仿宋_GB2312" w:hAnsi="仿宋_GB2312" w:eastAsia="仿宋_GB2312" w:cs="仿宋_GB2312"/>
          <w:color w:val="000000"/>
          <w:sz w:val="32"/>
          <w:szCs w:val="32"/>
        </w:rPr>
        <w:t>需求巨大。随着三次采油技术的全面应用，新型高防腐抽油杆对传统抽油杆的替换空间巨大。项目采用先进的冷处理技术，结合各类特种钢材等新型材料，利用先进的生产工艺，使产品具有高防腐、高强度、高韧性等特点。投产达效后，可实现年产值4亿元，利税0.6亿元，安排就业200 人</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投资回收期10年。</w:t>
      </w:r>
    </w:p>
    <w:p>
      <w:pPr>
        <w:pStyle w:val="13"/>
        <w:numPr>
          <w:ilvl w:val="0"/>
          <w:numId w:val="23"/>
        </w:numPr>
        <w:spacing w:line="560" w:lineRule="exact"/>
        <w:ind w:left="0" w:leftChars="0" w:firstLine="642"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en-US" w:eastAsia="zh-CN" w:bidi="ar-SA"/>
        </w:rPr>
        <w:t>合作方式</w:t>
      </w:r>
      <w:r>
        <w:rPr>
          <w:rFonts w:hint="eastAsia" w:ascii="仿宋_GB2312" w:hAnsi="仿宋_GB2312" w:eastAsia="仿宋_GB2312" w:cs="仿宋_GB2312"/>
          <w:color w:val="000000"/>
          <w:sz w:val="32"/>
          <w:szCs w:val="32"/>
        </w:rPr>
        <w:t>：独资</w:t>
      </w:r>
    </w:p>
    <w:p>
      <w:pPr>
        <w:pStyle w:val="13"/>
        <w:numPr>
          <w:ilvl w:val="0"/>
          <w:numId w:val="23"/>
        </w:numPr>
        <w:spacing w:line="560" w:lineRule="exact"/>
        <w:ind w:left="0" w:leftChars="0" w:firstLine="642"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en-US" w:eastAsia="zh-CN" w:bidi="ar-SA"/>
        </w:rPr>
        <w:t>4567产业</w:t>
      </w:r>
      <w:r>
        <w:rPr>
          <w:rFonts w:hint="eastAsia" w:ascii="仿宋_GB2312" w:hAnsi="仿宋_GB2312" w:eastAsia="仿宋_GB2312" w:cs="仿宋_GB2312"/>
          <w:color w:val="000000"/>
          <w:sz w:val="32"/>
          <w:szCs w:val="32"/>
        </w:rPr>
        <w:t>：5-高端装备</w:t>
      </w:r>
    </w:p>
    <w:p>
      <w:pPr>
        <w:pStyle w:val="13"/>
        <w:numPr>
          <w:ilvl w:val="0"/>
          <w:numId w:val="23"/>
        </w:numPr>
        <w:spacing w:line="560" w:lineRule="exact"/>
        <w:ind w:left="0" w:leftChars="0" w:firstLine="642"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2"/>
          <w:sz w:val="32"/>
          <w:szCs w:val="32"/>
          <w:lang w:val="en-US" w:eastAsia="zh-CN" w:bidi="ar-SA"/>
        </w:rPr>
        <w:t>联系方式</w:t>
      </w:r>
      <w:r>
        <w:rPr>
          <w:rFonts w:hint="eastAsia" w:ascii="仿宋_GB2312" w:hAnsi="仿宋_GB2312" w:eastAsia="仿宋_GB2312" w:cs="仿宋_GB2312"/>
          <w:color w:val="000000"/>
          <w:sz w:val="32"/>
          <w:szCs w:val="32"/>
        </w:rPr>
        <w:t xml:space="preserve">：龙凤区投资促进服务中心 </w:t>
      </w:r>
      <w:r>
        <w:rPr>
          <w:rFonts w:ascii="仿宋_GB2312" w:hAnsi="仿宋_GB2312" w:eastAsia="仿宋_GB2312" w:cs="仿宋_GB2312"/>
          <w:color w:val="000000"/>
          <w:sz w:val="32"/>
          <w:szCs w:val="32"/>
        </w:rPr>
        <w:t xml:space="preserve">     </w:t>
      </w:r>
    </w:p>
    <w:p>
      <w:pPr>
        <w:spacing w:line="54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张涵16645413311</w:t>
      </w:r>
    </w:p>
    <w:p>
      <w:pPr>
        <w:widowControl/>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pStyle w:val="13"/>
        <w:spacing w:line="560" w:lineRule="exact"/>
        <w:ind w:left="0" w:leftChars="0" w:firstLine="0" w:firstLineChars="0"/>
        <w:jc w:val="center"/>
        <w:rPr>
          <w:rFonts w:hint="eastAsia" w:ascii="黑体" w:hAnsi="黑体" w:eastAsia="黑体" w:cs="黑体"/>
          <w:b w:val="0"/>
          <w:bCs w:val="0"/>
          <w:color w:val="000000"/>
          <w:sz w:val="44"/>
          <w:szCs w:val="44"/>
          <w:lang w:eastAsia="zh-CN"/>
        </w:rPr>
      </w:pPr>
      <w:r>
        <w:rPr>
          <w:rFonts w:hint="eastAsia" w:ascii="黑体" w:hAnsi="黑体" w:eastAsia="黑体" w:cs="黑体"/>
          <w:b w:val="0"/>
          <w:bCs w:val="0"/>
          <w:color w:val="000000"/>
          <w:sz w:val="44"/>
          <w:szCs w:val="44"/>
          <w:lang w:eastAsia="zh-CN"/>
        </w:rPr>
        <w:t>高阻隔包装粘结材料</w:t>
      </w:r>
    </w:p>
    <w:p>
      <w:pPr>
        <w:pStyle w:val="13"/>
        <w:spacing w:line="560" w:lineRule="exact"/>
        <w:ind w:left="0" w:leftChars="0" w:firstLine="0" w:firstLineChars="0"/>
        <w:jc w:val="center"/>
        <w:rPr>
          <w:rFonts w:hint="eastAsia" w:ascii="黑体" w:hAnsi="黑体" w:eastAsia="黑体" w:cs="黑体"/>
          <w:b w:val="0"/>
          <w:bCs w:val="0"/>
          <w:color w:val="000000"/>
          <w:sz w:val="44"/>
          <w:szCs w:val="44"/>
          <w:lang w:eastAsia="zh-CN"/>
        </w:rPr>
      </w:pPr>
      <w:bookmarkStart w:id="5" w:name="_GoBack"/>
      <w:bookmarkEnd w:id="5"/>
      <w:r>
        <w:rPr>
          <w:rFonts w:hint="eastAsia" w:ascii="黑体" w:hAnsi="黑体" w:eastAsia="黑体" w:cs="黑体"/>
          <w:b w:val="0"/>
          <w:bCs w:val="0"/>
          <w:color w:val="000000"/>
          <w:sz w:val="44"/>
          <w:szCs w:val="44"/>
          <w:lang w:eastAsia="zh-CN"/>
        </w:rPr>
        <w:t>独资</w:t>
      </w:r>
    </w:p>
    <w:p>
      <w:pPr>
        <w:numPr>
          <w:ilvl w:val="0"/>
          <w:numId w:val="24"/>
        </w:numPr>
        <w:spacing w:line="560" w:lineRule="exact"/>
        <w:ind w:firstLine="64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sz w:val="32"/>
          <w:szCs w:val="32"/>
          <w:lang w:eastAsia="zh-CN"/>
        </w:rPr>
        <w:t>高阻隔包装粘结材料</w:t>
      </w:r>
    </w:p>
    <w:p>
      <w:pPr>
        <w:numPr>
          <w:ilvl w:val="0"/>
          <w:numId w:val="24"/>
        </w:num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建设地点</w:t>
      </w:r>
      <w:r>
        <w:rPr>
          <w:rFonts w:hint="eastAsia" w:ascii="仿宋_GB2312" w:hAnsi="仿宋_GB2312" w:eastAsia="仿宋_GB2312" w:cs="仿宋_GB2312"/>
          <w:color w:val="000000"/>
          <w:sz w:val="32"/>
          <w:szCs w:val="32"/>
        </w:rPr>
        <w:t>：大庆市龙凤区</w:t>
      </w:r>
    </w:p>
    <w:p>
      <w:pPr>
        <w:numPr>
          <w:ilvl w:val="0"/>
          <w:numId w:val="24"/>
        </w:num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建设内容与规模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该项目拟选址龙凤区兴化园区，规划占地面积2万平方米，总建筑面积1.8万平方米，其中包括生产车间、仓储仓库、行政综合办公楼及生活服务设施等公用工程。主要是在聚烯烃树脂分子链上引入极性基团改性而来，可实现PE（聚乙烯）、PP（聚丙烯）、EVOH（乙烯-乙烯醇共聚物）、PA（聚酰胺）、PVA（聚乙烯醇）、PVDC（聚偏二氯乙烯）等阻隔材料的有效粘结，可满足食品、特种药品、电子设备包装以及燃料电池隔膜等高端领域的需求。</w:t>
      </w:r>
    </w:p>
    <w:p>
      <w:pPr>
        <w:numPr>
          <w:ilvl w:val="0"/>
          <w:numId w:val="24"/>
        </w:num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投资金额</w:t>
      </w:r>
      <w:r>
        <w:rPr>
          <w:rFonts w:hint="eastAsia" w:ascii="仿宋_GB2312" w:hAnsi="仿宋_GB2312" w:eastAsia="仿宋_GB2312" w:cs="仿宋_GB2312"/>
          <w:color w:val="000000"/>
          <w:sz w:val="32"/>
          <w:szCs w:val="32"/>
        </w:rPr>
        <w:t>：计划总投资</w:t>
      </w:r>
      <w:r>
        <w:rPr>
          <w:rFonts w:ascii="仿宋_GB2312" w:hAnsi="仿宋_GB2312" w:eastAsia="仿宋_GB2312" w:cs="仿宋_GB2312"/>
          <w:color w:val="000000"/>
          <w:sz w:val="32"/>
          <w:szCs w:val="32"/>
        </w:rPr>
        <w:t>1.5亿元</w:t>
      </w:r>
    </w:p>
    <w:p>
      <w:pPr>
        <w:numPr>
          <w:ilvl w:val="0"/>
          <w:numId w:val="24"/>
        </w:num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效益分析</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高阻隔膜材料凭借其出色的阻隔性能，在食品、药品、工业产品等多个包装领域发挥着至关重要的作用。2024年中国市场对高阻隔BOPP的需求量达到了75万吨，同比增长11.1%。预计到2025年，中国高阻隔BOPP市场规模将进一步扩大至150亿元左右，同比增长约11.1%，产量预计将提升至87万吨，增幅约为11.5%。预计项目施工周期为18个月，投资回收期为6年，年产值为3000万元，预计年税收贡献500万元，可提供300个直接就业岗位和100个间接就业机会。</w:t>
      </w:r>
    </w:p>
    <w:p>
      <w:pPr>
        <w:numPr>
          <w:ilvl w:val="0"/>
          <w:numId w:val="24"/>
        </w:num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合作方式</w:t>
      </w:r>
      <w:r>
        <w:rPr>
          <w:rFonts w:hint="eastAsia" w:ascii="仿宋_GB2312" w:hAnsi="仿宋_GB2312" w:eastAsia="仿宋_GB2312" w:cs="仿宋_GB2312"/>
          <w:color w:val="000000"/>
          <w:sz w:val="32"/>
          <w:szCs w:val="32"/>
        </w:rPr>
        <w:t>：独资</w:t>
      </w:r>
    </w:p>
    <w:p>
      <w:pPr>
        <w:numPr>
          <w:ilvl w:val="0"/>
          <w:numId w:val="24"/>
        </w:num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4567产业</w:t>
      </w:r>
      <w:r>
        <w:rPr>
          <w:rFonts w:hint="eastAsia" w:ascii="仿宋_GB2312" w:hAnsi="仿宋_GB2312" w:eastAsia="仿宋_GB2312" w:cs="仿宋_GB2312"/>
          <w:color w:val="000000"/>
          <w:sz w:val="32"/>
          <w:szCs w:val="32"/>
        </w:rPr>
        <w:t>：6-化工</w:t>
      </w:r>
    </w:p>
    <w:p>
      <w:pPr>
        <w:numPr>
          <w:ilvl w:val="0"/>
          <w:numId w:val="24"/>
        </w:numPr>
        <w:spacing w:line="560"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联系方式</w:t>
      </w:r>
      <w:r>
        <w:rPr>
          <w:rFonts w:hint="eastAsia" w:ascii="仿宋_GB2312" w:hAnsi="仿宋_GB2312" w:eastAsia="仿宋_GB2312" w:cs="仿宋_GB2312"/>
          <w:color w:val="000000"/>
          <w:sz w:val="32"/>
          <w:szCs w:val="32"/>
        </w:rPr>
        <w:t xml:space="preserve">：龙凤区投资促进服务中心 </w:t>
      </w:r>
      <w:r>
        <w:rPr>
          <w:rFonts w:ascii="仿宋_GB2312" w:hAnsi="仿宋_GB2312" w:eastAsia="仿宋_GB2312" w:cs="仿宋_GB2312"/>
          <w:color w:val="000000"/>
          <w:sz w:val="32"/>
          <w:szCs w:val="32"/>
        </w:rPr>
        <w:t xml:space="preserve">     </w:t>
      </w:r>
    </w:p>
    <w:p>
      <w:pPr>
        <w:spacing w:line="540" w:lineRule="exact"/>
        <w:ind w:firstLine="2240" w:firstLineChars="700"/>
        <w:rPr>
          <w:rFonts w:ascii="仿宋" w:hAnsi="仿宋" w:eastAsia="仿宋" w:cs="仿宋"/>
          <w:color w:val="000000"/>
          <w:sz w:val="32"/>
          <w:szCs w:val="32"/>
        </w:rPr>
      </w:pPr>
      <w:r>
        <w:rPr>
          <w:rFonts w:hint="eastAsia" w:ascii="仿宋_GB2312" w:hAnsi="仿宋_GB2312" w:eastAsia="仿宋_GB2312" w:cs="仿宋_GB2312"/>
          <w:sz w:val="32"/>
          <w:szCs w:val="32"/>
        </w:rPr>
        <w:t>张涵16645413311</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Segoe UI">
    <w:altName w:val="Noto Naskh Arabic"/>
    <w:panose1 w:val="020B0502040204020203"/>
    <w:charset w:val="00"/>
    <w:family w:val="auto"/>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Microsoft YaHei UI">
    <w:altName w:val="Droid Sans Fallbac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 w:name="汉仪中宋简">
    <w:panose1 w:val="02010600000101010101"/>
    <w:charset w:val="86"/>
    <w:family w:val="auto"/>
    <w:pitch w:val="default"/>
    <w:sig w:usb0="00000001" w:usb1="080E0800" w:usb2="00000002" w:usb3="00000000" w:csb0="00040000" w:csb1="00000000"/>
  </w:font>
  <w:font w:name="Noto Naskh Arabic">
    <w:panose1 w:val="020B0502040504020204"/>
    <w:charset w:val="00"/>
    <w:family w:val="auto"/>
    <w:pitch w:val="default"/>
    <w:sig w:usb0="00002000" w:usb1="80000000" w:usb2="00000008" w:usb3="00000000" w:csb0="00000041" w:csb1="00080000"/>
  </w:font>
  <w:font w:name="Droid Sans Fallback">
    <w:panose1 w:val="020B0502000000000001"/>
    <w:charset w:val="86"/>
    <w:family w:val="auto"/>
    <w:pitch w:val="default"/>
    <w:sig w:usb0="910002FF" w:usb1="2BDFFCFB" w:usb2="00000036" w:usb3="00000000" w:csb0="203F01FF" w:csb1="D7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51A7F"/>
    <w:multiLevelType w:val="singleLevel"/>
    <w:tmpl w:val="82A51A7F"/>
    <w:lvl w:ilvl="0" w:tentative="0">
      <w:start w:val="1"/>
      <w:numFmt w:val="chineseCounting"/>
      <w:suff w:val="nothing"/>
      <w:lvlText w:val="%1、"/>
      <w:lvlJc w:val="left"/>
      <w:rPr>
        <w:rFonts w:hint="eastAsia"/>
      </w:rPr>
    </w:lvl>
  </w:abstractNum>
  <w:abstractNum w:abstractNumId="1">
    <w:nsid w:val="859A48EB"/>
    <w:multiLevelType w:val="singleLevel"/>
    <w:tmpl w:val="859A48EB"/>
    <w:lvl w:ilvl="0" w:tentative="0">
      <w:start w:val="1"/>
      <w:numFmt w:val="chineseCounting"/>
      <w:suff w:val="nothing"/>
      <w:lvlText w:val="%1、"/>
      <w:lvlJc w:val="left"/>
      <w:rPr>
        <w:rFonts w:hint="eastAsia"/>
      </w:rPr>
    </w:lvl>
  </w:abstractNum>
  <w:abstractNum w:abstractNumId="2">
    <w:nsid w:val="87F0B41C"/>
    <w:multiLevelType w:val="singleLevel"/>
    <w:tmpl w:val="87F0B41C"/>
    <w:lvl w:ilvl="0" w:tentative="0">
      <w:start w:val="6"/>
      <w:numFmt w:val="chineseCounting"/>
      <w:suff w:val="nothing"/>
      <w:lvlText w:val="%1、"/>
      <w:lvlJc w:val="left"/>
      <w:rPr>
        <w:rFonts w:hint="eastAsia"/>
      </w:rPr>
    </w:lvl>
  </w:abstractNum>
  <w:abstractNum w:abstractNumId="3">
    <w:nsid w:val="8A42C31F"/>
    <w:multiLevelType w:val="singleLevel"/>
    <w:tmpl w:val="8A42C31F"/>
    <w:lvl w:ilvl="0" w:tentative="0">
      <w:start w:val="5"/>
      <w:numFmt w:val="chineseCounting"/>
      <w:suff w:val="nothing"/>
      <w:lvlText w:val="%1、"/>
      <w:lvlJc w:val="left"/>
      <w:rPr>
        <w:rFonts w:hint="eastAsia"/>
      </w:rPr>
    </w:lvl>
  </w:abstractNum>
  <w:abstractNum w:abstractNumId="4">
    <w:nsid w:val="8C599F37"/>
    <w:multiLevelType w:val="singleLevel"/>
    <w:tmpl w:val="8C599F37"/>
    <w:lvl w:ilvl="0" w:tentative="0">
      <w:start w:val="8"/>
      <w:numFmt w:val="chineseCounting"/>
      <w:suff w:val="nothing"/>
      <w:lvlText w:val="%1、"/>
      <w:lvlJc w:val="left"/>
      <w:rPr>
        <w:rFonts w:hint="eastAsia"/>
        <w:b/>
        <w:bCs/>
      </w:rPr>
    </w:lvl>
  </w:abstractNum>
  <w:abstractNum w:abstractNumId="5">
    <w:nsid w:val="8F0EC26B"/>
    <w:multiLevelType w:val="singleLevel"/>
    <w:tmpl w:val="8F0EC26B"/>
    <w:lvl w:ilvl="0" w:tentative="0">
      <w:start w:val="1"/>
      <w:numFmt w:val="chineseCounting"/>
      <w:suff w:val="nothing"/>
      <w:lvlText w:val="%1、"/>
      <w:lvlJc w:val="left"/>
      <w:rPr>
        <w:rFonts w:hint="eastAsia"/>
        <w:b/>
        <w:bCs/>
      </w:rPr>
    </w:lvl>
  </w:abstractNum>
  <w:abstractNum w:abstractNumId="6">
    <w:nsid w:val="90287FF1"/>
    <w:multiLevelType w:val="singleLevel"/>
    <w:tmpl w:val="90287FF1"/>
    <w:lvl w:ilvl="0" w:tentative="0">
      <w:start w:val="1"/>
      <w:numFmt w:val="chineseCounting"/>
      <w:suff w:val="nothing"/>
      <w:lvlText w:val="%1、"/>
      <w:lvlJc w:val="left"/>
      <w:rPr>
        <w:rFonts w:hint="eastAsia"/>
      </w:rPr>
    </w:lvl>
  </w:abstractNum>
  <w:abstractNum w:abstractNumId="7">
    <w:nsid w:val="B652F412"/>
    <w:multiLevelType w:val="singleLevel"/>
    <w:tmpl w:val="B652F412"/>
    <w:lvl w:ilvl="0" w:tentative="0">
      <w:start w:val="8"/>
      <w:numFmt w:val="chineseCounting"/>
      <w:suff w:val="nothing"/>
      <w:lvlText w:val="%1、"/>
      <w:lvlJc w:val="left"/>
      <w:rPr>
        <w:rFonts w:hint="eastAsia"/>
      </w:rPr>
    </w:lvl>
  </w:abstractNum>
  <w:abstractNum w:abstractNumId="8">
    <w:nsid w:val="B73F1B86"/>
    <w:multiLevelType w:val="multilevel"/>
    <w:tmpl w:val="B73F1B86"/>
    <w:lvl w:ilvl="0" w:tentative="0">
      <w:start w:val="1"/>
      <w:numFmt w:val="japaneseCounting"/>
      <w:lvlText w:val="%1、"/>
      <w:lvlJc w:val="left"/>
      <w:pPr>
        <w:ind w:left="720" w:hanging="7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B9715398"/>
    <w:multiLevelType w:val="singleLevel"/>
    <w:tmpl w:val="B9715398"/>
    <w:lvl w:ilvl="0" w:tentative="0">
      <w:start w:val="1"/>
      <w:numFmt w:val="chineseCounting"/>
      <w:suff w:val="nothing"/>
      <w:lvlText w:val="（%1）"/>
      <w:lvlJc w:val="left"/>
      <w:rPr>
        <w:rFonts w:hint="eastAsia"/>
      </w:rPr>
    </w:lvl>
  </w:abstractNum>
  <w:abstractNum w:abstractNumId="10">
    <w:nsid w:val="DB0A9A30"/>
    <w:multiLevelType w:val="singleLevel"/>
    <w:tmpl w:val="DB0A9A30"/>
    <w:lvl w:ilvl="0" w:tentative="0">
      <w:start w:val="1"/>
      <w:numFmt w:val="chineseCounting"/>
      <w:suff w:val="nothing"/>
      <w:lvlText w:val="%1、"/>
      <w:lvlJc w:val="left"/>
      <w:rPr>
        <w:rFonts w:hint="eastAsia"/>
      </w:rPr>
    </w:lvl>
  </w:abstractNum>
  <w:abstractNum w:abstractNumId="11">
    <w:nsid w:val="E5E786D0"/>
    <w:multiLevelType w:val="singleLevel"/>
    <w:tmpl w:val="E5E786D0"/>
    <w:lvl w:ilvl="0" w:tentative="0">
      <w:start w:val="1"/>
      <w:numFmt w:val="chineseCounting"/>
      <w:suff w:val="nothing"/>
      <w:lvlText w:val="%1、"/>
      <w:lvlJc w:val="left"/>
      <w:rPr>
        <w:rFonts w:hint="eastAsia"/>
        <w:b/>
        <w:bCs/>
      </w:rPr>
    </w:lvl>
  </w:abstractNum>
  <w:abstractNum w:abstractNumId="12">
    <w:nsid w:val="EE942D22"/>
    <w:multiLevelType w:val="singleLevel"/>
    <w:tmpl w:val="EE942D22"/>
    <w:lvl w:ilvl="0" w:tentative="0">
      <w:start w:val="1"/>
      <w:numFmt w:val="chineseCounting"/>
      <w:suff w:val="nothing"/>
      <w:lvlText w:val="%1、"/>
      <w:lvlJc w:val="left"/>
      <w:rPr>
        <w:rFonts w:hint="eastAsia"/>
        <w:b/>
        <w:bCs/>
      </w:rPr>
    </w:lvl>
  </w:abstractNum>
  <w:abstractNum w:abstractNumId="13">
    <w:nsid w:val="F42F1B6E"/>
    <w:multiLevelType w:val="singleLevel"/>
    <w:tmpl w:val="F42F1B6E"/>
    <w:lvl w:ilvl="0" w:tentative="0">
      <w:start w:val="1"/>
      <w:numFmt w:val="chineseCounting"/>
      <w:suff w:val="nothing"/>
      <w:lvlText w:val="%1、"/>
      <w:lvlJc w:val="left"/>
      <w:rPr>
        <w:rFonts w:hint="eastAsia"/>
        <w:b/>
        <w:bCs/>
      </w:rPr>
    </w:lvl>
  </w:abstractNum>
  <w:abstractNum w:abstractNumId="14">
    <w:nsid w:val="0F5E8910"/>
    <w:multiLevelType w:val="singleLevel"/>
    <w:tmpl w:val="0F5E8910"/>
    <w:lvl w:ilvl="0" w:tentative="0">
      <w:start w:val="1"/>
      <w:numFmt w:val="chineseCounting"/>
      <w:suff w:val="nothing"/>
      <w:lvlText w:val="%1、"/>
      <w:lvlJc w:val="left"/>
      <w:rPr>
        <w:rFonts w:hint="eastAsia"/>
        <w:b/>
        <w:bCs/>
      </w:rPr>
    </w:lvl>
  </w:abstractNum>
  <w:abstractNum w:abstractNumId="15">
    <w:nsid w:val="12231257"/>
    <w:multiLevelType w:val="singleLevel"/>
    <w:tmpl w:val="12231257"/>
    <w:lvl w:ilvl="0" w:tentative="0">
      <w:start w:val="6"/>
      <w:numFmt w:val="chineseCounting"/>
      <w:suff w:val="nothing"/>
      <w:lvlText w:val="%1、"/>
      <w:lvlJc w:val="left"/>
      <w:rPr>
        <w:rFonts w:hint="eastAsia"/>
      </w:rPr>
    </w:lvl>
  </w:abstractNum>
  <w:abstractNum w:abstractNumId="16">
    <w:nsid w:val="20CE2E0A"/>
    <w:multiLevelType w:val="multilevel"/>
    <w:tmpl w:val="20CE2E0A"/>
    <w:lvl w:ilvl="0" w:tentative="0">
      <w:start w:val="1"/>
      <w:numFmt w:val="japaneseCounting"/>
      <w:lvlText w:val="%1、"/>
      <w:lvlJc w:val="left"/>
      <w:pPr>
        <w:ind w:left="720" w:hanging="7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220DB5B"/>
    <w:multiLevelType w:val="singleLevel"/>
    <w:tmpl w:val="2220DB5B"/>
    <w:lvl w:ilvl="0" w:tentative="0">
      <w:start w:val="1"/>
      <w:numFmt w:val="chineseCounting"/>
      <w:suff w:val="nothing"/>
      <w:lvlText w:val="%1、"/>
      <w:lvlJc w:val="left"/>
      <w:rPr>
        <w:rFonts w:hint="eastAsia"/>
        <w:b/>
        <w:bCs/>
      </w:rPr>
    </w:lvl>
  </w:abstractNum>
  <w:abstractNum w:abstractNumId="18">
    <w:nsid w:val="28DE95A7"/>
    <w:multiLevelType w:val="singleLevel"/>
    <w:tmpl w:val="28DE95A7"/>
    <w:lvl w:ilvl="0" w:tentative="0">
      <w:start w:val="2"/>
      <w:numFmt w:val="chineseCounting"/>
      <w:suff w:val="nothing"/>
      <w:lvlText w:val="%1、"/>
      <w:lvlJc w:val="left"/>
      <w:rPr>
        <w:rFonts w:hint="eastAsia"/>
      </w:rPr>
    </w:lvl>
  </w:abstractNum>
  <w:abstractNum w:abstractNumId="19">
    <w:nsid w:val="34F2F77B"/>
    <w:multiLevelType w:val="singleLevel"/>
    <w:tmpl w:val="34F2F77B"/>
    <w:lvl w:ilvl="0" w:tentative="0">
      <w:start w:val="1"/>
      <w:numFmt w:val="chineseCounting"/>
      <w:suff w:val="nothing"/>
      <w:lvlText w:val="%1、"/>
      <w:lvlJc w:val="left"/>
      <w:rPr>
        <w:rFonts w:hint="eastAsia"/>
        <w:b/>
        <w:bCs/>
      </w:rPr>
    </w:lvl>
  </w:abstractNum>
  <w:abstractNum w:abstractNumId="20">
    <w:nsid w:val="359F2AF2"/>
    <w:multiLevelType w:val="multilevel"/>
    <w:tmpl w:val="359F2AF2"/>
    <w:lvl w:ilvl="0" w:tentative="0">
      <w:start w:val="1"/>
      <w:numFmt w:val="japaneseCounting"/>
      <w:lvlText w:val="%1、"/>
      <w:lvlJc w:val="left"/>
      <w:pPr>
        <w:ind w:left="720" w:hanging="7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3D24EC3"/>
    <w:multiLevelType w:val="multilevel"/>
    <w:tmpl w:val="63D24EC3"/>
    <w:lvl w:ilvl="0" w:tentative="0">
      <w:start w:val="1"/>
      <w:numFmt w:val="japaneseCounting"/>
      <w:lvlText w:val="%1、"/>
      <w:lvlJc w:val="left"/>
      <w:pPr>
        <w:ind w:left="720" w:hanging="7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49AEADB"/>
    <w:multiLevelType w:val="singleLevel"/>
    <w:tmpl w:val="649AEADB"/>
    <w:lvl w:ilvl="0" w:tentative="0">
      <w:start w:val="1"/>
      <w:numFmt w:val="chineseCounting"/>
      <w:suff w:val="nothing"/>
      <w:lvlText w:val="%1、"/>
      <w:lvlJc w:val="left"/>
      <w:rPr>
        <w:rFonts w:hint="eastAsia"/>
        <w:b/>
        <w:bCs/>
      </w:rPr>
    </w:lvl>
  </w:abstractNum>
  <w:abstractNum w:abstractNumId="23">
    <w:nsid w:val="71F5063B"/>
    <w:multiLevelType w:val="multilevel"/>
    <w:tmpl w:val="71F5063B"/>
    <w:lvl w:ilvl="0" w:tentative="0">
      <w:start w:val="1"/>
      <w:numFmt w:val="japaneseCounting"/>
      <w:lvlText w:val="%1、"/>
      <w:lvlJc w:val="left"/>
      <w:pPr>
        <w:ind w:left="720" w:hanging="720"/>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0"/>
  </w:num>
  <w:num w:numId="3">
    <w:abstractNumId w:val="18"/>
  </w:num>
  <w:num w:numId="4">
    <w:abstractNumId w:val="7"/>
  </w:num>
  <w:num w:numId="5">
    <w:abstractNumId w:val="6"/>
  </w:num>
  <w:num w:numId="6">
    <w:abstractNumId w:val="10"/>
  </w:num>
  <w:num w:numId="7">
    <w:abstractNumId w:val="1"/>
  </w:num>
  <w:num w:numId="8">
    <w:abstractNumId w:val="5"/>
  </w:num>
  <w:num w:numId="9">
    <w:abstractNumId w:val="12"/>
  </w:num>
  <w:num w:numId="10">
    <w:abstractNumId w:val="13"/>
  </w:num>
  <w:num w:numId="11">
    <w:abstractNumId w:val="23"/>
  </w:num>
  <w:num w:numId="12">
    <w:abstractNumId w:val="20"/>
  </w:num>
  <w:num w:numId="13">
    <w:abstractNumId w:val="8"/>
  </w:num>
  <w:num w:numId="14">
    <w:abstractNumId w:val="21"/>
  </w:num>
  <w:num w:numId="15">
    <w:abstractNumId w:val="16"/>
  </w:num>
  <w:num w:numId="16">
    <w:abstractNumId w:val="2"/>
  </w:num>
  <w:num w:numId="17">
    <w:abstractNumId w:val="3"/>
  </w:num>
  <w:num w:numId="18">
    <w:abstractNumId w:val="15"/>
  </w:num>
  <w:num w:numId="19">
    <w:abstractNumId w:val="4"/>
  </w:num>
  <w:num w:numId="20">
    <w:abstractNumId w:val="11"/>
  </w:num>
  <w:num w:numId="21">
    <w:abstractNumId w:val="17"/>
  </w:num>
  <w:num w:numId="22">
    <w:abstractNumId w:val="22"/>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AF7F0B"/>
    <w:rsid w:val="017E5992"/>
    <w:rsid w:val="01EE67CE"/>
    <w:rsid w:val="030640E4"/>
    <w:rsid w:val="06AF7F0B"/>
    <w:rsid w:val="0A11790F"/>
    <w:rsid w:val="0A3108A3"/>
    <w:rsid w:val="117345B2"/>
    <w:rsid w:val="130D075F"/>
    <w:rsid w:val="16EB50B4"/>
    <w:rsid w:val="1BAA4748"/>
    <w:rsid w:val="1CBF7BD4"/>
    <w:rsid w:val="1FFFF17A"/>
    <w:rsid w:val="28E81BB2"/>
    <w:rsid w:val="28F86D6C"/>
    <w:rsid w:val="2ABE1CE3"/>
    <w:rsid w:val="2B180157"/>
    <w:rsid w:val="2BBB39E4"/>
    <w:rsid w:val="2BE56BBC"/>
    <w:rsid w:val="2BF75D97"/>
    <w:rsid w:val="2C1A76C8"/>
    <w:rsid w:val="2D482763"/>
    <w:rsid w:val="2F3C2E7D"/>
    <w:rsid w:val="2FB30268"/>
    <w:rsid w:val="35FA7BEF"/>
    <w:rsid w:val="37FF4FBA"/>
    <w:rsid w:val="39197328"/>
    <w:rsid w:val="39FB4630"/>
    <w:rsid w:val="3CEF01DF"/>
    <w:rsid w:val="3DBF5A7C"/>
    <w:rsid w:val="3E8E2111"/>
    <w:rsid w:val="3EEE9F28"/>
    <w:rsid w:val="47A342E5"/>
    <w:rsid w:val="47F70466"/>
    <w:rsid w:val="4FC9586D"/>
    <w:rsid w:val="576C207D"/>
    <w:rsid w:val="57BF02BE"/>
    <w:rsid w:val="598F5D51"/>
    <w:rsid w:val="5A5D2E13"/>
    <w:rsid w:val="5BCB668C"/>
    <w:rsid w:val="5E4F5A0A"/>
    <w:rsid w:val="5EFF680E"/>
    <w:rsid w:val="5FF7392B"/>
    <w:rsid w:val="6AFFEFAB"/>
    <w:rsid w:val="6C986087"/>
    <w:rsid w:val="6DEFDA6D"/>
    <w:rsid w:val="6F533C0D"/>
    <w:rsid w:val="6F7FBE39"/>
    <w:rsid w:val="6FB79BE9"/>
    <w:rsid w:val="6FEC22D4"/>
    <w:rsid w:val="71FE1D7F"/>
    <w:rsid w:val="76923F99"/>
    <w:rsid w:val="7A7C6425"/>
    <w:rsid w:val="7B234AF2"/>
    <w:rsid w:val="7BBE0DC7"/>
    <w:rsid w:val="7BFD5D1B"/>
    <w:rsid w:val="7C4A5812"/>
    <w:rsid w:val="7D3A8D92"/>
    <w:rsid w:val="7E9216D4"/>
    <w:rsid w:val="7EEC1299"/>
    <w:rsid w:val="7F1F92CD"/>
    <w:rsid w:val="7F8FD3BF"/>
    <w:rsid w:val="97DF15B1"/>
    <w:rsid w:val="AFFE71CF"/>
    <w:rsid w:val="B27A371C"/>
    <w:rsid w:val="B2F9FCCE"/>
    <w:rsid w:val="BAFAF844"/>
    <w:rsid w:val="BF5639AD"/>
    <w:rsid w:val="BFB74872"/>
    <w:rsid w:val="BFE56157"/>
    <w:rsid w:val="BFFEAA0D"/>
    <w:rsid w:val="C6A7C462"/>
    <w:rsid w:val="D1A9C653"/>
    <w:rsid w:val="DAEFA777"/>
    <w:rsid w:val="DF6E81B3"/>
    <w:rsid w:val="DFFF99D1"/>
    <w:rsid w:val="EB99E314"/>
    <w:rsid w:val="EFCFA927"/>
    <w:rsid w:val="F5FF472D"/>
    <w:rsid w:val="F6FFD909"/>
    <w:rsid w:val="F79F7868"/>
    <w:rsid w:val="F7FE25CA"/>
    <w:rsid w:val="FB9F6AF3"/>
    <w:rsid w:val="FBF79FA6"/>
    <w:rsid w:val="FDF102D2"/>
    <w:rsid w:val="FDF5E0E7"/>
    <w:rsid w:val="FFBAF268"/>
    <w:rsid w:val="FFE79B67"/>
    <w:rsid w:val="FFFE5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ascii="等线" w:hAnsi="等线" w:eastAsia="等线"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No Spacing1"/>
    <w:qFormat/>
    <w:uiPriority w:val="99"/>
    <w:pPr>
      <w:widowControl w:val="0"/>
      <w:jc w:val="both"/>
    </w:pPr>
    <w:rPr>
      <w:rFonts w:ascii="Times New Roman" w:hAnsi="Times New Roman" w:eastAsia="宋体" w:cs="Times New Roman"/>
      <w:kern w:val="2"/>
      <w:sz w:val="28"/>
      <w:szCs w:val="22"/>
      <w:lang w:val="en-US" w:eastAsia="zh-CN" w:bidi="ar-SA"/>
    </w:rPr>
  </w:style>
  <w:style w:type="paragraph" w:styleId="10">
    <w:name w:val="List Paragraph"/>
    <w:basedOn w:val="1"/>
    <w:qFormat/>
    <w:uiPriority w:val="34"/>
    <w:pPr>
      <w:ind w:firstLine="420" w:firstLineChars="200"/>
    </w:pPr>
    <w:rPr>
      <w:rFonts w:ascii="等线" w:hAnsi="等线" w:eastAsia="等线" w:cs="Times New Roman"/>
    </w:rPr>
  </w:style>
  <w:style w:type="character" w:customStyle="1" w:styleId="11">
    <w:name w:val="NormalCharacter"/>
    <w:qFormat/>
    <w:uiPriority w:val="99"/>
    <w:rPr>
      <w:rFonts w:cs="Calibri"/>
      <w:kern w:val="2"/>
      <w:sz w:val="21"/>
      <w:szCs w:val="21"/>
      <w:lang w:val="en-US" w:eastAsia="zh-CN" w:bidi="ar-SA"/>
    </w:rPr>
  </w:style>
  <w:style w:type="paragraph" w:customStyle="1" w:styleId="12">
    <w:name w:val="正文 New"/>
    <w:qFormat/>
    <w:uiPriority w:val="0"/>
    <w:pPr>
      <w:spacing w:line="560" w:lineRule="exact"/>
      <w:ind w:firstLine="624"/>
      <w:jc w:val="both"/>
    </w:pPr>
    <w:rPr>
      <w:rFonts w:ascii="Times New Roman" w:hAnsi="Times New Roman" w:eastAsia="宋体" w:cs="Times New Roman"/>
      <w:kern w:val="2"/>
      <w:sz w:val="32"/>
      <w:szCs w:val="22"/>
      <w:lang w:val="en-US" w:eastAsia="zh-CN" w:bidi="ar-SA"/>
    </w:rPr>
  </w:style>
  <w:style w:type="paragraph" w:customStyle="1" w:styleId="13">
    <w:name w:val="Body text|1"/>
    <w:basedOn w:val="1"/>
    <w:qFormat/>
    <w:uiPriority w:val="0"/>
    <w:pPr>
      <w:spacing w:line="360" w:lineRule="auto"/>
      <w:ind w:firstLine="400"/>
    </w:pPr>
    <w:rPr>
      <w:rFonts w:ascii="宋体" w:hAnsi="宋体" w:eastAsia="宋体" w:cs="宋体"/>
      <w:sz w:val="22"/>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10044</Words>
  <Characters>11279</Characters>
  <Lines>0</Lines>
  <Paragraphs>0</Paragraphs>
  <TotalTime>8</TotalTime>
  <ScaleCrop>false</ScaleCrop>
  <LinksUpToDate>false</LinksUpToDate>
  <CharactersWithSpaces>11513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2025-02-28T14:40:00Z</dcterms:created>
  <dc:creator>dell</dc:creator>
  <cp:lastModifiedBy>ht-706</cp:lastModifiedBy>
  <dcterms:modified xsi:type="dcterms:W3CDTF">2025-03-25T10:44:47Z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FDB6977020444C51ABC3AE288BA61F1E_11</vt:lpwstr>
  </property>
  <property fmtid="{D5CDD505-2E9C-101B-9397-08002B2CF9AE}" pid="4" name="KSOTemplateDocerSaveRecord">
    <vt:lpwstr>eyJoZGlkIjoiM2FmNDZjZTAzMjc2MWE3YjM3NTYyNDk1MTY3NzgzMTQifQ==</vt:lpwstr>
  </property>
</Properties>
</file>